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32A" w:rsidRPr="001D3FAE" w:rsidRDefault="001D3FAE" w:rsidP="00343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Leelawadee" w:hAnsi="Tahoma" w:cs="Tahoma"/>
        </w:rPr>
      </w:pPr>
      <w:r w:rsidRPr="001D3FAE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89C47BA" wp14:editId="0E7866AB">
            <wp:simplePos x="0" y="0"/>
            <wp:positionH relativeFrom="margin">
              <wp:posOffset>5590540</wp:posOffset>
            </wp:positionH>
            <wp:positionV relativeFrom="paragraph">
              <wp:posOffset>-16142</wp:posOffset>
            </wp:positionV>
            <wp:extent cx="1167576" cy="962025"/>
            <wp:effectExtent l="0" t="0" r="0" b="0"/>
            <wp:wrapNone/>
            <wp:docPr id="1480062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9896" r="15105" b="21875"/>
                    <a:stretch/>
                  </pic:blipFill>
                  <pic:spPr bwMode="auto">
                    <a:xfrm>
                      <a:off x="0" y="0"/>
                      <a:ext cx="1167576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F8" w:rsidRPr="001D3FAE">
        <w:rPr>
          <w:rFonts w:ascii="Tahoma" w:eastAsia="Leelawadee" w:hAnsi="Tahoma" w:cs="Tahoma"/>
        </w:rPr>
        <w:t xml:space="preserve"> </w:t>
      </w:r>
      <w:r w:rsidR="00666FF8" w:rsidRPr="001D3FAE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3035116D" wp14:editId="7EEA486D">
            <wp:simplePos x="0" y="0"/>
            <wp:positionH relativeFrom="column">
              <wp:posOffset>73320</wp:posOffset>
            </wp:positionH>
            <wp:positionV relativeFrom="paragraph">
              <wp:posOffset>7933</wp:posOffset>
            </wp:positionV>
            <wp:extent cx="1524000" cy="733425"/>
            <wp:effectExtent l="0" t="0" r="0" b="0"/>
            <wp:wrapNone/>
            <wp:docPr id="2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532A" w:rsidRPr="001D3FAE" w:rsidRDefault="00666FF8">
      <w:pPr>
        <w:jc w:val="both"/>
        <w:rPr>
          <w:rFonts w:ascii="Tahoma" w:eastAsia="Leelawadee" w:hAnsi="Tahoma" w:cs="Tahoma"/>
          <w:sz w:val="18"/>
          <w:szCs w:val="18"/>
        </w:rPr>
      </w:pPr>
      <w:r w:rsidRPr="001D3FAE">
        <w:rPr>
          <w:rFonts w:ascii="Tahoma" w:eastAsia="Leelawadee" w:hAnsi="Tahoma" w:cs="Tahoma"/>
          <w:sz w:val="18"/>
          <w:szCs w:val="18"/>
        </w:rPr>
        <w:t xml:space="preserve">          </w:t>
      </w:r>
    </w:p>
    <w:p w:rsidR="00C6532A" w:rsidRPr="001D3FAE" w:rsidRDefault="00C6532A">
      <w:pPr>
        <w:jc w:val="center"/>
        <w:rPr>
          <w:rFonts w:ascii="Tahoma" w:eastAsia="Leelawadee" w:hAnsi="Tahoma" w:cs="Tahoma"/>
          <w:b/>
          <w:sz w:val="26"/>
          <w:szCs w:val="26"/>
        </w:rPr>
      </w:pPr>
    </w:p>
    <w:p w:rsidR="00C6532A" w:rsidRPr="001D3FAE" w:rsidRDefault="00666FF8">
      <w:pPr>
        <w:jc w:val="center"/>
        <w:rPr>
          <w:rFonts w:ascii="Tahoma" w:eastAsia="Leelawadee" w:hAnsi="Tahoma" w:cs="Tahoma"/>
          <w:b/>
          <w:sz w:val="26"/>
          <w:szCs w:val="26"/>
        </w:rPr>
      </w:pPr>
      <w:r w:rsidRPr="001D3FAE">
        <w:rPr>
          <w:rFonts w:ascii="Tahoma" w:eastAsia="Leelawadee" w:hAnsi="Tahoma" w:cs="Tahoma"/>
          <w:b/>
          <w:sz w:val="26"/>
          <w:szCs w:val="26"/>
        </w:rPr>
        <w:t>INFORMATIVO Y AGENDA SEMANAL</w:t>
      </w:r>
    </w:p>
    <w:p w:rsidR="00C6532A" w:rsidRPr="001D3FAE" w:rsidRDefault="00666FF8">
      <w:pPr>
        <w:jc w:val="center"/>
        <w:rPr>
          <w:rFonts w:ascii="Tahoma" w:eastAsia="Leelawadee" w:hAnsi="Tahoma" w:cs="Tahoma"/>
          <w:b/>
          <w:sz w:val="26"/>
          <w:szCs w:val="26"/>
        </w:rPr>
      </w:pPr>
      <w:r w:rsidRPr="001D3FAE">
        <w:rPr>
          <w:rFonts w:ascii="Tahoma" w:eastAsia="Leelawadee" w:hAnsi="Tahoma" w:cs="Tahoma"/>
          <w:b/>
          <w:sz w:val="26"/>
          <w:szCs w:val="26"/>
        </w:rPr>
        <w:t>SEMANA DEL 30 DE SEPTIEMBRE AL 04 DE OCTUBRE</w:t>
      </w:r>
    </w:p>
    <w:p w:rsidR="00C6532A" w:rsidRPr="001D3FAE" w:rsidRDefault="00343507">
      <w:pPr>
        <w:jc w:val="center"/>
        <w:rPr>
          <w:rFonts w:ascii="Tahoma" w:eastAsia="Leelawadee" w:hAnsi="Tahoma" w:cs="Tahoma"/>
          <w:b/>
          <w:sz w:val="26"/>
          <w:szCs w:val="26"/>
        </w:rPr>
      </w:pPr>
      <w:r w:rsidRPr="001D3FAE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EFA5D1" wp14:editId="52B911D3">
                <wp:simplePos x="0" y="0"/>
                <wp:positionH relativeFrom="column">
                  <wp:posOffset>5253355</wp:posOffset>
                </wp:positionH>
                <wp:positionV relativeFrom="paragraph">
                  <wp:posOffset>2540</wp:posOffset>
                </wp:positionV>
                <wp:extent cx="1543050" cy="476885"/>
                <wp:effectExtent l="0" t="0" r="0" b="0"/>
                <wp:wrapNone/>
                <wp:docPr id="209" name="Rectá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6532A" w:rsidRDefault="00666FF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CURSO: </w:t>
                            </w:r>
                          </w:p>
                          <w:p w:rsidR="00C6532A" w:rsidRDefault="00666FF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PRE KINDER</w:t>
                            </w:r>
                            <w:r w:rsidR="00622FD9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 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FA5D1" id="Rectángulo 209" o:spid="_x0000_s1026" style="position:absolute;left:0;text-align:left;margin-left:413.65pt;margin-top:.2pt;width:121.5pt;height:3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C6532A" w:rsidRDefault="00666FF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CURSO: </w:t>
                      </w:r>
                    </w:p>
                    <w:p w:rsidR="00C6532A" w:rsidRDefault="00666FF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PRE KINDER</w:t>
                      </w:r>
                      <w:r w:rsidR="00622FD9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 B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hyperlink r:id="rId9">
        <w:r w:rsidR="00666FF8" w:rsidRPr="001D3FAE">
          <w:rPr>
            <w:rFonts w:ascii="Tahoma" w:eastAsia="Leelawadee" w:hAnsi="Tahoma" w:cs="Tahoma"/>
            <w:b/>
            <w:color w:val="0000FF"/>
            <w:sz w:val="26"/>
            <w:szCs w:val="26"/>
            <w:u w:val="single"/>
          </w:rPr>
          <w:t>www.colegiosancarlosquilicura.cl</w:t>
        </w:r>
      </w:hyperlink>
    </w:p>
    <w:p w:rsidR="00C6532A" w:rsidRPr="001D3FAE" w:rsidRDefault="00C6532A">
      <w:pPr>
        <w:ind w:right="359"/>
        <w:rPr>
          <w:rFonts w:ascii="Tahoma" w:eastAsia="Leelawadee" w:hAnsi="Tahoma" w:cs="Tahoma"/>
          <w:b/>
          <w:sz w:val="10"/>
          <w:szCs w:val="10"/>
        </w:rPr>
      </w:pPr>
    </w:p>
    <w:p w:rsidR="00C6532A" w:rsidRPr="001D3FAE" w:rsidRDefault="00666FF8">
      <w:pPr>
        <w:ind w:right="359"/>
        <w:rPr>
          <w:rFonts w:ascii="Tahoma" w:eastAsia="Leelawadee" w:hAnsi="Tahoma" w:cs="Tahoma"/>
          <w:b/>
        </w:rPr>
      </w:pPr>
      <w:r w:rsidRPr="001D3FAE">
        <w:rPr>
          <w:rFonts w:ascii="Tahoma" w:eastAsia="Leelawadee" w:hAnsi="Tahoma" w:cs="Tahoma"/>
          <w:b/>
        </w:rPr>
        <w:t xml:space="preserve">Señor Apoderado (a): </w:t>
      </w:r>
    </w:p>
    <w:p w:rsidR="00FB4009" w:rsidRPr="001D3FAE" w:rsidRDefault="00FB4009" w:rsidP="00FB4009">
      <w:pPr>
        <w:ind w:right="357"/>
        <w:rPr>
          <w:rFonts w:ascii="Tahoma" w:eastAsia="Gadugi" w:hAnsi="Tahoma" w:cs="Tahoma"/>
        </w:rPr>
      </w:pPr>
      <w:r w:rsidRPr="001D3FAE">
        <w:rPr>
          <w:rFonts w:ascii="Tahoma" w:eastAsia="Gadugi" w:hAnsi="Tahoma" w:cs="Tahoma"/>
        </w:rPr>
        <w:t xml:space="preserve">Esperando que disfruten de un buen fin de semana, informamos lo siguiente: </w:t>
      </w:r>
    </w:p>
    <w:p w:rsidR="00FB4009" w:rsidRPr="001D3FAE" w:rsidRDefault="00FB4009">
      <w:pPr>
        <w:ind w:left="180" w:right="359"/>
        <w:rPr>
          <w:rFonts w:ascii="Tahoma" w:eastAsia="Leelawadee" w:hAnsi="Tahoma" w:cs="Tahoma"/>
          <w:sz w:val="16"/>
          <w:szCs w:val="16"/>
        </w:rPr>
      </w:pPr>
    </w:p>
    <w:tbl>
      <w:tblPr>
        <w:tblStyle w:val="a"/>
        <w:tblpPr w:leftFromText="180" w:rightFromText="180" w:vertAnchor="text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088"/>
      </w:tblGrid>
      <w:tr w:rsidR="00622FD9" w:rsidRPr="001D3FAE" w:rsidTr="00AF01E6">
        <w:tc>
          <w:tcPr>
            <w:tcW w:w="4390" w:type="dxa"/>
          </w:tcPr>
          <w:p w:rsidR="00622FD9" w:rsidRPr="001D3FAE" w:rsidRDefault="00622FD9" w:rsidP="00622FD9">
            <w:pPr>
              <w:spacing w:line="360" w:lineRule="auto"/>
              <w:ind w:right="359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Educadora de Párvulos</w:t>
            </w:r>
          </w:p>
        </w:tc>
        <w:tc>
          <w:tcPr>
            <w:tcW w:w="6088" w:type="dxa"/>
            <w:vAlign w:val="center"/>
          </w:tcPr>
          <w:p w:rsidR="00622FD9" w:rsidRPr="001D3FAE" w:rsidRDefault="00622FD9" w:rsidP="00622FD9">
            <w:pPr>
              <w:ind w:left="141" w:right="357"/>
              <w:rPr>
                <w:rFonts w:ascii="Tahoma" w:eastAsia="Arial Narrow" w:hAnsi="Tahoma" w:cs="Tahoma"/>
                <w:sz w:val="22"/>
              </w:rPr>
            </w:pPr>
            <w:r w:rsidRPr="001D3FAE">
              <w:rPr>
                <w:rFonts w:ascii="Tahoma" w:eastAsia="Arial Narrow" w:hAnsi="Tahoma" w:cs="Tahoma"/>
                <w:sz w:val="22"/>
              </w:rPr>
              <w:t>Cintia Lucero Matamala</w:t>
            </w:r>
          </w:p>
        </w:tc>
      </w:tr>
      <w:tr w:rsidR="00622FD9" w:rsidRPr="001D3FAE" w:rsidTr="00AF01E6">
        <w:tc>
          <w:tcPr>
            <w:tcW w:w="4390" w:type="dxa"/>
          </w:tcPr>
          <w:p w:rsidR="00622FD9" w:rsidRPr="001D3FAE" w:rsidRDefault="00622FD9" w:rsidP="00622FD9">
            <w:pPr>
              <w:spacing w:line="360" w:lineRule="auto"/>
              <w:ind w:right="359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Correo electrónico</w:t>
            </w:r>
          </w:p>
        </w:tc>
        <w:tc>
          <w:tcPr>
            <w:tcW w:w="6088" w:type="dxa"/>
            <w:vAlign w:val="center"/>
          </w:tcPr>
          <w:p w:rsidR="00622FD9" w:rsidRPr="001D3FAE" w:rsidRDefault="00E5600E" w:rsidP="00622FD9">
            <w:pPr>
              <w:ind w:left="141" w:right="357"/>
              <w:rPr>
                <w:rFonts w:ascii="Tahoma" w:eastAsia="Arial Narrow" w:hAnsi="Tahoma" w:cs="Tahoma"/>
                <w:sz w:val="22"/>
              </w:rPr>
            </w:pPr>
            <w:hyperlink r:id="rId10" w:history="1">
              <w:r w:rsidR="00622FD9" w:rsidRPr="001D3FAE">
                <w:rPr>
                  <w:rStyle w:val="Hipervnculo"/>
                  <w:rFonts w:ascii="Tahoma" w:eastAsia="Arial Narrow" w:hAnsi="Tahoma" w:cs="Tahoma"/>
                  <w:sz w:val="22"/>
                </w:rPr>
                <w:t>cintia.lucero@colegiosancarlosquilicura.cl</w:t>
              </w:r>
            </w:hyperlink>
          </w:p>
        </w:tc>
      </w:tr>
      <w:tr w:rsidR="00622FD9" w:rsidRPr="001D3FAE" w:rsidTr="00AF01E6">
        <w:tc>
          <w:tcPr>
            <w:tcW w:w="4390" w:type="dxa"/>
          </w:tcPr>
          <w:p w:rsidR="00622FD9" w:rsidRPr="001D3FAE" w:rsidRDefault="00622FD9" w:rsidP="00622FD9">
            <w:pPr>
              <w:spacing w:line="360" w:lineRule="auto"/>
              <w:ind w:right="359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Asistente de aula</w:t>
            </w:r>
          </w:p>
        </w:tc>
        <w:tc>
          <w:tcPr>
            <w:tcW w:w="6088" w:type="dxa"/>
            <w:vAlign w:val="center"/>
          </w:tcPr>
          <w:p w:rsidR="00622FD9" w:rsidRPr="001D3FAE" w:rsidRDefault="00622FD9" w:rsidP="00622FD9">
            <w:pPr>
              <w:ind w:left="142" w:right="357"/>
              <w:rPr>
                <w:rFonts w:ascii="Tahoma" w:eastAsia="Arial Narrow" w:hAnsi="Tahoma" w:cs="Tahoma"/>
                <w:sz w:val="22"/>
              </w:rPr>
            </w:pPr>
            <w:r w:rsidRPr="001D3FAE">
              <w:rPr>
                <w:rFonts w:ascii="Tahoma" w:eastAsia="Arial Narrow" w:hAnsi="Tahoma" w:cs="Tahoma"/>
                <w:sz w:val="22"/>
              </w:rPr>
              <w:t>Macarena Fernández Valenzuela</w:t>
            </w:r>
          </w:p>
          <w:p w:rsidR="00622FD9" w:rsidRPr="001D3FAE" w:rsidRDefault="00E5600E" w:rsidP="00622FD9">
            <w:pPr>
              <w:ind w:left="142" w:right="357"/>
              <w:rPr>
                <w:rStyle w:val="Hipervnculo"/>
                <w:rFonts w:ascii="Tahoma" w:eastAsia="Arial Narrow" w:hAnsi="Tahoma" w:cs="Tahoma"/>
                <w:sz w:val="22"/>
              </w:rPr>
            </w:pPr>
            <w:hyperlink r:id="rId11" w:history="1">
              <w:r w:rsidR="00622FD9" w:rsidRPr="001D3FAE">
                <w:rPr>
                  <w:rStyle w:val="Hipervnculo"/>
                  <w:rFonts w:ascii="Tahoma" w:eastAsia="Arial Narrow" w:hAnsi="Tahoma" w:cs="Tahoma"/>
                  <w:sz w:val="22"/>
                </w:rPr>
                <w:t>Macarena.fernandez@colegiosancarlosquilicura.cl</w:t>
              </w:r>
            </w:hyperlink>
          </w:p>
          <w:p w:rsidR="00622FD9" w:rsidRPr="001D3FAE" w:rsidRDefault="00622FD9" w:rsidP="00622FD9">
            <w:pPr>
              <w:ind w:left="142" w:right="357"/>
              <w:rPr>
                <w:rFonts w:ascii="Tahoma" w:eastAsia="Arial Narrow" w:hAnsi="Tahoma" w:cs="Tahoma"/>
                <w:sz w:val="10"/>
                <w:szCs w:val="10"/>
              </w:rPr>
            </w:pPr>
          </w:p>
        </w:tc>
      </w:tr>
      <w:tr w:rsidR="00622FD9" w:rsidRPr="001D3FAE" w:rsidTr="00AF01E6">
        <w:tc>
          <w:tcPr>
            <w:tcW w:w="4390" w:type="dxa"/>
            <w:vAlign w:val="center"/>
          </w:tcPr>
          <w:p w:rsidR="00622FD9" w:rsidRPr="001D3FAE" w:rsidRDefault="00622FD9" w:rsidP="00622FD9">
            <w:pPr>
              <w:spacing w:line="360" w:lineRule="auto"/>
              <w:ind w:right="359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Horario de atención de apoderados</w:t>
            </w:r>
          </w:p>
        </w:tc>
        <w:tc>
          <w:tcPr>
            <w:tcW w:w="6088" w:type="dxa"/>
            <w:vAlign w:val="center"/>
          </w:tcPr>
          <w:p w:rsidR="00622FD9" w:rsidRPr="001D3FAE" w:rsidRDefault="00622FD9" w:rsidP="00622FD9">
            <w:pPr>
              <w:ind w:left="141" w:right="357"/>
              <w:rPr>
                <w:rFonts w:ascii="Tahoma" w:eastAsia="Arial Narrow" w:hAnsi="Tahoma" w:cs="Tahoma"/>
                <w:sz w:val="22"/>
              </w:rPr>
            </w:pPr>
            <w:r w:rsidRPr="001D3FAE">
              <w:rPr>
                <w:rFonts w:ascii="Tahoma" w:eastAsia="Arial Narrow" w:hAnsi="Tahoma" w:cs="Tahoma"/>
                <w:sz w:val="22"/>
              </w:rPr>
              <w:t>Martes 12:45hrs</w:t>
            </w:r>
          </w:p>
        </w:tc>
      </w:tr>
      <w:tr w:rsidR="00C6532A" w:rsidRPr="001D3FAE">
        <w:tc>
          <w:tcPr>
            <w:tcW w:w="4390" w:type="dxa"/>
          </w:tcPr>
          <w:p w:rsidR="00C6532A" w:rsidRPr="001D3FAE" w:rsidRDefault="00666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Inspectora de nivel</w:t>
            </w:r>
          </w:p>
        </w:tc>
        <w:tc>
          <w:tcPr>
            <w:tcW w:w="6088" w:type="dxa"/>
          </w:tcPr>
          <w:p w:rsidR="00C6532A" w:rsidRPr="001D3FAE" w:rsidRDefault="00666FF8">
            <w:pPr>
              <w:ind w:left="142" w:right="357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Carolina Sagredo Díaz</w:t>
            </w:r>
          </w:p>
          <w:p w:rsidR="00C6532A" w:rsidRPr="001D3FAE" w:rsidRDefault="00E5600E">
            <w:pPr>
              <w:ind w:left="142" w:right="357"/>
              <w:jc w:val="both"/>
              <w:rPr>
                <w:rFonts w:ascii="Tahoma" w:eastAsia="Leelawadee" w:hAnsi="Tahoma" w:cs="Tahoma"/>
                <w:color w:val="0000FF"/>
                <w:sz w:val="22"/>
                <w:szCs w:val="22"/>
                <w:u w:val="single"/>
              </w:rPr>
            </w:pPr>
            <w:hyperlink r:id="rId12">
              <w:r w:rsidR="00666FF8" w:rsidRPr="001D3FAE">
                <w:rPr>
                  <w:rFonts w:ascii="Tahoma" w:eastAsia="Leelawadee" w:hAnsi="Tahoma" w:cs="Tahoma"/>
                  <w:color w:val="0000FF"/>
                  <w:sz w:val="22"/>
                  <w:szCs w:val="22"/>
                  <w:u w:val="single"/>
                </w:rPr>
                <w:t>carolina.sagredo@colegiosancarlosquilicura.cl</w:t>
              </w:r>
            </w:hyperlink>
          </w:p>
          <w:p w:rsidR="00C6532A" w:rsidRPr="001D3FAE" w:rsidRDefault="00C6532A">
            <w:pPr>
              <w:ind w:left="142" w:right="357"/>
              <w:jc w:val="both"/>
              <w:rPr>
                <w:rFonts w:ascii="Tahoma" w:eastAsia="Leelawadee" w:hAnsi="Tahoma" w:cs="Tahoma"/>
                <w:sz w:val="10"/>
                <w:szCs w:val="10"/>
              </w:rPr>
            </w:pPr>
          </w:p>
        </w:tc>
      </w:tr>
      <w:tr w:rsidR="00C6532A" w:rsidRPr="001D3FAE">
        <w:tc>
          <w:tcPr>
            <w:tcW w:w="4390" w:type="dxa"/>
          </w:tcPr>
          <w:p w:rsidR="00C6532A" w:rsidRPr="001D3FAE" w:rsidRDefault="00666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Encargada de Convivencia Escolar</w:t>
            </w:r>
          </w:p>
        </w:tc>
        <w:tc>
          <w:tcPr>
            <w:tcW w:w="6088" w:type="dxa"/>
          </w:tcPr>
          <w:p w:rsidR="00C6532A" w:rsidRPr="001D3FAE" w:rsidRDefault="00666FF8">
            <w:pPr>
              <w:ind w:left="142" w:right="357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Gabriela Muñoz Andrade</w:t>
            </w:r>
          </w:p>
          <w:p w:rsidR="00C6532A" w:rsidRPr="001D3FAE" w:rsidRDefault="00E5600E">
            <w:pPr>
              <w:ind w:left="142" w:right="357"/>
              <w:jc w:val="both"/>
              <w:rPr>
                <w:rFonts w:ascii="Tahoma" w:eastAsia="Leelawadee" w:hAnsi="Tahoma" w:cs="Tahoma"/>
                <w:color w:val="0000FF"/>
                <w:sz w:val="22"/>
                <w:szCs w:val="22"/>
                <w:u w:val="single"/>
              </w:rPr>
            </w:pPr>
            <w:hyperlink r:id="rId13">
              <w:r w:rsidR="00666FF8" w:rsidRPr="001D3FAE">
                <w:rPr>
                  <w:rFonts w:ascii="Tahoma" w:eastAsia="Leelawadee" w:hAnsi="Tahoma" w:cs="Tahoma"/>
                  <w:color w:val="0000FF"/>
                  <w:sz w:val="22"/>
                  <w:szCs w:val="22"/>
                  <w:u w:val="single"/>
                </w:rPr>
                <w:t>gabriela.munoz@colegiosancarlosquilicura.cl</w:t>
              </w:r>
            </w:hyperlink>
          </w:p>
          <w:p w:rsidR="00C6532A" w:rsidRPr="001D3FAE" w:rsidRDefault="00C6532A">
            <w:pPr>
              <w:ind w:left="142" w:right="357"/>
              <w:jc w:val="both"/>
              <w:rPr>
                <w:rFonts w:ascii="Tahoma" w:eastAsia="Leelawadee" w:hAnsi="Tahoma" w:cs="Tahoma"/>
                <w:sz w:val="10"/>
                <w:szCs w:val="10"/>
              </w:rPr>
            </w:pPr>
          </w:p>
        </w:tc>
      </w:tr>
      <w:tr w:rsidR="00C6532A" w:rsidRPr="001D3FAE">
        <w:tc>
          <w:tcPr>
            <w:tcW w:w="4390" w:type="dxa"/>
          </w:tcPr>
          <w:p w:rsidR="00C6532A" w:rsidRPr="001D3FAE" w:rsidRDefault="00666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Jefa de UTP Educación Parvularia</w:t>
            </w:r>
          </w:p>
        </w:tc>
        <w:tc>
          <w:tcPr>
            <w:tcW w:w="6088" w:type="dxa"/>
          </w:tcPr>
          <w:p w:rsidR="00C6532A" w:rsidRPr="001D3FAE" w:rsidRDefault="00666FF8">
            <w:pPr>
              <w:ind w:left="142" w:right="357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Carolina Lira Castro</w:t>
            </w:r>
          </w:p>
          <w:p w:rsidR="00C6532A" w:rsidRPr="001D3FAE" w:rsidRDefault="00E5600E">
            <w:pPr>
              <w:ind w:left="142" w:right="357"/>
              <w:jc w:val="both"/>
              <w:rPr>
                <w:rFonts w:ascii="Tahoma" w:eastAsia="Leelawadee" w:hAnsi="Tahoma" w:cs="Tahoma"/>
                <w:color w:val="0000FF"/>
                <w:sz w:val="22"/>
                <w:szCs w:val="22"/>
                <w:u w:val="single"/>
              </w:rPr>
            </w:pPr>
            <w:hyperlink r:id="rId14">
              <w:r w:rsidR="00666FF8" w:rsidRPr="001D3FAE">
                <w:rPr>
                  <w:rFonts w:ascii="Tahoma" w:eastAsia="Leelawadee" w:hAnsi="Tahoma" w:cs="Tahoma"/>
                  <w:color w:val="0000FF"/>
                  <w:sz w:val="22"/>
                  <w:szCs w:val="22"/>
                  <w:u w:val="single"/>
                </w:rPr>
                <w:t>utp.parvularia@colegiosancarlosquilicura.cl</w:t>
              </w:r>
            </w:hyperlink>
          </w:p>
          <w:p w:rsidR="00C6532A" w:rsidRPr="001D3FAE" w:rsidRDefault="00C6532A">
            <w:pPr>
              <w:ind w:left="142" w:right="357"/>
              <w:jc w:val="both"/>
              <w:rPr>
                <w:rFonts w:ascii="Tahoma" w:eastAsia="Leelawadee" w:hAnsi="Tahoma" w:cs="Tahoma"/>
                <w:sz w:val="10"/>
                <w:szCs w:val="10"/>
              </w:rPr>
            </w:pPr>
          </w:p>
        </w:tc>
      </w:tr>
      <w:tr w:rsidR="00C6532A" w:rsidRPr="001D3FAE">
        <w:tc>
          <w:tcPr>
            <w:tcW w:w="4390" w:type="dxa"/>
          </w:tcPr>
          <w:p w:rsidR="00C6532A" w:rsidRPr="001D3FAE" w:rsidRDefault="00666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Psicólogo Convivencia Escolar</w:t>
            </w:r>
          </w:p>
        </w:tc>
        <w:tc>
          <w:tcPr>
            <w:tcW w:w="6088" w:type="dxa"/>
          </w:tcPr>
          <w:p w:rsidR="00C6532A" w:rsidRPr="001D3FAE" w:rsidRDefault="00666FF8">
            <w:pPr>
              <w:ind w:left="142" w:right="357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Camilo Troncoso Ávila</w:t>
            </w:r>
          </w:p>
          <w:p w:rsidR="00C6532A" w:rsidRPr="001D3FAE" w:rsidRDefault="00E5600E">
            <w:pPr>
              <w:ind w:left="142" w:right="357"/>
              <w:jc w:val="both"/>
              <w:rPr>
                <w:rFonts w:ascii="Tahoma" w:eastAsia="Leelawadee" w:hAnsi="Tahoma" w:cs="Tahoma"/>
                <w:color w:val="0000FF"/>
                <w:sz w:val="22"/>
                <w:szCs w:val="22"/>
                <w:u w:val="single"/>
              </w:rPr>
            </w:pPr>
            <w:hyperlink r:id="rId15">
              <w:r w:rsidR="00666FF8" w:rsidRPr="001D3FAE">
                <w:rPr>
                  <w:rFonts w:ascii="Tahoma" w:eastAsia="Leelawadee" w:hAnsi="Tahoma" w:cs="Tahoma"/>
                  <w:color w:val="0000FF"/>
                  <w:sz w:val="22"/>
                  <w:szCs w:val="22"/>
                  <w:u w:val="single"/>
                </w:rPr>
                <w:t>camilo.troncoso@colegiosancarlosquilicura.cl</w:t>
              </w:r>
            </w:hyperlink>
          </w:p>
          <w:p w:rsidR="00C6532A" w:rsidRPr="001D3FAE" w:rsidRDefault="00C6532A">
            <w:pPr>
              <w:ind w:left="142" w:right="357"/>
              <w:jc w:val="both"/>
              <w:rPr>
                <w:rFonts w:ascii="Tahoma" w:eastAsia="Leelawadee" w:hAnsi="Tahoma" w:cs="Tahoma"/>
                <w:sz w:val="10"/>
                <w:szCs w:val="10"/>
              </w:rPr>
            </w:pPr>
          </w:p>
        </w:tc>
      </w:tr>
      <w:tr w:rsidR="00C6532A" w:rsidRPr="001D3FAE">
        <w:tc>
          <w:tcPr>
            <w:tcW w:w="4390" w:type="dxa"/>
          </w:tcPr>
          <w:p w:rsidR="00C6532A" w:rsidRPr="001D3FAE" w:rsidRDefault="00666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Coordinadora Equipo de Apoyo </w:t>
            </w:r>
          </w:p>
        </w:tc>
        <w:tc>
          <w:tcPr>
            <w:tcW w:w="6088" w:type="dxa"/>
          </w:tcPr>
          <w:p w:rsidR="00C6532A" w:rsidRPr="001D3FAE" w:rsidRDefault="00666FF8">
            <w:pPr>
              <w:ind w:left="142" w:right="357"/>
              <w:jc w:val="both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sz w:val="22"/>
                <w:szCs w:val="22"/>
              </w:rPr>
              <w:t>Mónica Sepúlveda Madariaga</w:t>
            </w:r>
          </w:p>
          <w:p w:rsidR="00C6532A" w:rsidRPr="001D3FAE" w:rsidRDefault="00E5600E">
            <w:pPr>
              <w:ind w:left="142" w:right="357"/>
              <w:jc w:val="both"/>
              <w:rPr>
                <w:rFonts w:ascii="Tahoma" w:eastAsia="Leelawadee" w:hAnsi="Tahoma" w:cs="Tahoma"/>
                <w:color w:val="0000FF"/>
                <w:sz w:val="22"/>
                <w:szCs w:val="22"/>
                <w:u w:val="single"/>
              </w:rPr>
            </w:pPr>
            <w:hyperlink r:id="rId16">
              <w:r w:rsidR="00666FF8" w:rsidRPr="001D3FAE">
                <w:rPr>
                  <w:rFonts w:ascii="Tahoma" w:eastAsia="Leelawadee" w:hAnsi="Tahoma" w:cs="Tahoma"/>
                  <w:color w:val="0000FF"/>
                  <w:sz w:val="22"/>
                  <w:szCs w:val="22"/>
                  <w:u w:val="single"/>
                </w:rPr>
                <w:t>monica.sepulveda@colegiosancarlosquilicura.cl</w:t>
              </w:r>
            </w:hyperlink>
          </w:p>
          <w:p w:rsidR="00C6532A" w:rsidRPr="001D3FAE" w:rsidRDefault="00C6532A">
            <w:pPr>
              <w:ind w:left="142" w:right="357"/>
              <w:jc w:val="both"/>
              <w:rPr>
                <w:rFonts w:ascii="Tahoma" w:eastAsia="Leelawadee" w:hAnsi="Tahoma" w:cs="Tahoma"/>
                <w:sz w:val="10"/>
                <w:szCs w:val="10"/>
              </w:rPr>
            </w:pPr>
          </w:p>
        </w:tc>
      </w:tr>
    </w:tbl>
    <w:p w:rsidR="00C6532A" w:rsidRPr="001D3FAE" w:rsidRDefault="001D3FAE">
      <w:pPr>
        <w:ind w:left="180" w:right="359"/>
        <w:rPr>
          <w:rFonts w:ascii="Tahoma" w:eastAsia="Leelawadee" w:hAnsi="Tahoma" w:cs="Tahoma"/>
        </w:rPr>
      </w:pPr>
      <w:r w:rsidRPr="001D3FAE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4250689</wp:posOffset>
            </wp:positionH>
            <wp:positionV relativeFrom="paragraph">
              <wp:posOffset>3355975</wp:posOffset>
            </wp:positionV>
            <wp:extent cx="1228725" cy="1304925"/>
            <wp:effectExtent l="0" t="0" r="9525" b="9525"/>
            <wp:wrapNone/>
            <wp:docPr id="2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FAE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3441700</wp:posOffset>
                </wp:positionV>
                <wp:extent cx="4000500" cy="1200150"/>
                <wp:effectExtent l="0" t="0" r="19050" b="19050"/>
                <wp:wrapNone/>
                <wp:docPr id="208" name="Rectá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20015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6532A" w:rsidRDefault="00666FF8">
                            <w:pPr>
                              <w:ind w:firstLine="28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 xml:space="preserve">Lectura Complementaria </w:t>
                            </w:r>
                          </w:p>
                          <w:p w:rsidR="00C6532A" w:rsidRDefault="00666FF8">
                            <w:pPr>
                              <w:ind w:firstLine="28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</w:rPr>
                              <w:t>Mes de Septiembre:</w:t>
                            </w:r>
                          </w:p>
                          <w:p w:rsidR="00C6532A" w:rsidRDefault="00666FF8">
                            <w:pPr>
                              <w:ind w:firstLine="28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</w:rPr>
                              <w:t>Veo, veo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”</w:t>
                            </w:r>
                          </w:p>
                          <w:p w:rsidR="00C6532A" w:rsidRDefault="00C6532A">
                            <w:pPr>
                              <w:ind w:firstLine="282"/>
                              <w:textDirection w:val="btLr"/>
                            </w:pPr>
                          </w:p>
                          <w:p w:rsidR="00C6532A" w:rsidRDefault="00666FF8">
                            <w:pPr>
                              <w:ind w:firstLine="28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Autor: Paula Vásquez</w:t>
                            </w:r>
                          </w:p>
                          <w:p w:rsidR="00C6532A" w:rsidRDefault="00666FF8">
                            <w:pPr>
                              <w:ind w:firstLine="282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Editorial: Planeta</w:t>
                            </w:r>
                          </w:p>
                          <w:p w:rsidR="00C6532A" w:rsidRDefault="00C6532A">
                            <w:pPr>
                              <w:textDirection w:val="btLr"/>
                            </w:pPr>
                          </w:p>
                          <w:p w:rsidR="00C6532A" w:rsidRDefault="00C6532A">
                            <w:pPr>
                              <w:textDirection w:val="btLr"/>
                            </w:pPr>
                          </w:p>
                          <w:p w:rsidR="00C6532A" w:rsidRDefault="00C6532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8" o:spid="_x0000_s1027" style="position:absolute;left:0;text-align:left;margin-left:0;margin-top:271pt;width:315pt;height:94.5pt;z-index:-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" fillcolor="#e5dfec">
                <v:stroke startarrowwidth="narrow" startarrowlength="short" endarrowwidth="narrow" endarrowlength="short"/>
                <v:textbox inset="2.53958mm,1.2694mm,2.53958mm,1.2694mm">
                  <w:txbxContent>
                    <w:p w:rsidR="00C6532A" w:rsidRDefault="00666FF8">
                      <w:pPr>
                        <w:ind w:firstLine="282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 xml:space="preserve">Lectura Complementaria </w:t>
                      </w:r>
                    </w:p>
                    <w:p w:rsidR="00C6532A" w:rsidRDefault="00666FF8">
                      <w:pPr>
                        <w:ind w:firstLine="282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</w:rPr>
                        <w:t>Mes de Septiembre:</w:t>
                      </w:r>
                    </w:p>
                    <w:p w:rsidR="00C6532A" w:rsidRDefault="00666FF8">
                      <w:pPr>
                        <w:ind w:firstLine="282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</w:rPr>
                        <w:t>Veo, veo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”</w:t>
                      </w:r>
                    </w:p>
                    <w:p w:rsidR="00C6532A" w:rsidRDefault="00C6532A">
                      <w:pPr>
                        <w:ind w:firstLine="282"/>
                        <w:textDirection w:val="btLr"/>
                      </w:pPr>
                    </w:p>
                    <w:p w:rsidR="00C6532A" w:rsidRDefault="00666FF8">
                      <w:pPr>
                        <w:ind w:firstLine="282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Autor: Paula Vásquez</w:t>
                      </w:r>
                    </w:p>
                    <w:p w:rsidR="00C6532A" w:rsidRDefault="00666FF8">
                      <w:pPr>
                        <w:ind w:firstLine="282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Editorial: Planeta</w:t>
                      </w:r>
                    </w:p>
                    <w:p w:rsidR="00C6532A" w:rsidRDefault="00C6532A">
                      <w:pPr>
                        <w:textDirection w:val="btLr"/>
                      </w:pPr>
                    </w:p>
                    <w:p w:rsidR="00C6532A" w:rsidRDefault="00C6532A">
                      <w:pPr>
                        <w:textDirection w:val="btLr"/>
                      </w:pPr>
                    </w:p>
                    <w:p w:rsidR="00C6532A" w:rsidRDefault="00C6532A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p w:rsidR="00C6532A" w:rsidRPr="001D3FAE" w:rsidRDefault="00C6532A">
      <w:pPr>
        <w:ind w:right="357"/>
        <w:rPr>
          <w:rFonts w:ascii="Tahoma" w:eastAsia="Leelawadee" w:hAnsi="Tahoma" w:cs="Tahoma"/>
        </w:rPr>
      </w:pP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p w:rsidR="00C6532A" w:rsidRPr="001D3FAE" w:rsidRDefault="00C6532A">
      <w:pPr>
        <w:ind w:left="180" w:right="359"/>
        <w:rPr>
          <w:rFonts w:ascii="Tahoma" w:eastAsia="Leelawadee" w:hAnsi="Tahoma" w:cs="Tahoma"/>
        </w:rPr>
      </w:pPr>
    </w:p>
    <w:tbl>
      <w:tblPr>
        <w:tblStyle w:val="a3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1455"/>
        <w:gridCol w:w="1470"/>
        <w:gridCol w:w="930"/>
        <w:gridCol w:w="2312"/>
        <w:gridCol w:w="1843"/>
      </w:tblGrid>
      <w:tr w:rsidR="00C6532A" w:rsidRPr="001D3FAE">
        <w:trPr>
          <w:trHeight w:val="286"/>
        </w:trPr>
        <w:tc>
          <w:tcPr>
            <w:tcW w:w="10485" w:type="dxa"/>
            <w:gridSpan w:val="6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CITACIÓN A ENTREVISTA DE APODERADOS PKA</w:t>
            </w:r>
          </w:p>
        </w:tc>
      </w:tr>
      <w:tr w:rsidR="00C6532A" w:rsidRPr="001D3FAE" w:rsidTr="00622FD9">
        <w:trPr>
          <w:trHeight w:val="760"/>
        </w:trPr>
        <w:tc>
          <w:tcPr>
            <w:tcW w:w="2475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ESTUDIANTE</w:t>
            </w:r>
          </w:p>
        </w:tc>
        <w:tc>
          <w:tcPr>
            <w:tcW w:w="1455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DÍA</w:t>
            </w:r>
          </w:p>
        </w:tc>
        <w:tc>
          <w:tcPr>
            <w:tcW w:w="1470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HORA</w:t>
            </w:r>
          </w:p>
        </w:tc>
        <w:tc>
          <w:tcPr>
            <w:tcW w:w="930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N° DE CITA</w:t>
            </w:r>
          </w:p>
        </w:tc>
        <w:tc>
          <w:tcPr>
            <w:tcW w:w="2312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PROFESOR/A</w:t>
            </w:r>
          </w:p>
        </w:tc>
        <w:tc>
          <w:tcPr>
            <w:tcW w:w="1843" w:type="dxa"/>
            <w:shd w:val="clear" w:color="auto" w:fill="FFF2CC"/>
          </w:tcPr>
          <w:p w:rsidR="00C6532A" w:rsidRPr="001D3FAE" w:rsidRDefault="00666FF8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MODALIDAD</w:t>
            </w:r>
          </w:p>
        </w:tc>
      </w:tr>
      <w:tr w:rsidR="00622FD9" w:rsidRPr="001D3FAE" w:rsidTr="00622FD9">
        <w:trPr>
          <w:trHeight w:val="276"/>
        </w:trPr>
        <w:tc>
          <w:tcPr>
            <w:tcW w:w="10485" w:type="dxa"/>
            <w:gridSpan w:val="6"/>
            <w:shd w:val="clear" w:color="auto" w:fill="FFFFFF" w:themeFill="background1"/>
          </w:tcPr>
          <w:p w:rsidR="00622FD9" w:rsidRPr="001D3FAE" w:rsidRDefault="00622FD9">
            <w:pPr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Sin entrevistas </w:t>
            </w:r>
          </w:p>
        </w:tc>
      </w:tr>
    </w:tbl>
    <w:p w:rsidR="00C6532A" w:rsidRPr="001D3FAE" w:rsidRDefault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2769A2D" wp14:editId="1B055464">
            <wp:simplePos x="0" y="0"/>
            <wp:positionH relativeFrom="margin">
              <wp:posOffset>3441065</wp:posOffset>
            </wp:positionH>
            <wp:positionV relativeFrom="paragraph">
              <wp:posOffset>150495</wp:posOffset>
            </wp:positionV>
            <wp:extent cx="2756940" cy="3009900"/>
            <wp:effectExtent l="152400" t="152400" r="367665" b="361950"/>
            <wp:wrapNone/>
            <wp:docPr id="214228235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18" cy="301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6D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72576" behindDoc="0" locked="0" layoutInCell="1" hidden="0" allowOverlap="1" wp14:anchorId="4FC7CF82" wp14:editId="3F707B7A">
            <wp:simplePos x="0" y="0"/>
            <wp:positionH relativeFrom="column">
              <wp:posOffset>240665</wp:posOffset>
            </wp:positionH>
            <wp:positionV relativeFrom="paragraph">
              <wp:posOffset>130810</wp:posOffset>
            </wp:positionV>
            <wp:extent cx="2943225" cy="3038475"/>
            <wp:effectExtent l="152400" t="152400" r="371475" b="371475"/>
            <wp:wrapNone/>
            <wp:docPr id="2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343507" w:rsidRPr="001D3FAE" w:rsidRDefault="00343507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1D3FAE" w:rsidRPr="001D3FAE" w:rsidRDefault="001D3FAE" w:rsidP="001D3FAE">
      <w:pPr>
        <w:rPr>
          <w:rFonts w:ascii="Tahoma" w:eastAsia="Leelawadee" w:hAnsi="Tahoma" w:cs="Tahoma"/>
          <w:sz w:val="16"/>
          <w:szCs w:val="16"/>
        </w:rPr>
      </w:pPr>
    </w:p>
    <w:p w:rsidR="001D3FAE" w:rsidRPr="006316D3" w:rsidRDefault="001D3FAE" w:rsidP="001D3FAE">
      <w:pPr>
        <w:rPr>
          <w:rFonts w:ascii="Tahoma" w:eastAsia="Leelawadee" w:hAnsi="Tahoma" w:cs="Tahoma"/>
        </w:rPr>
      </w:pPr>
      <w:r w:rsidRPr="006316D3">
        <w:rPr>
          <w:rFonts w:ascii="Tahoma" w:eastAsia="Leelawadee" w:hAnsi="Tahoma" w:cs="Tahoma"/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68518DE3" wp14:editId="1BBD217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62300" cy="31718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eastAsia="Leelawadee" w:hAnsi="Tahoma" w:cs="Tahom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1BACB6B" wp14:editId="361AB03F">
            <wp:simplePos x="0" y="0"/>
            <wp:positionH relativeFrom="margin">
              <wp:align>center</wp:align>
            </wp:positionH>
            <wp:positionV relativeFrom="paragraph">
              <wp:posOffset>7345</wp:posOffset>
            </wp:positionV>
            <wp:extent cx="5462270" cy="3181985"/>
            <wp:effectExtent l="0" t="0" r="508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18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8E83BB3" wp14:editId="40472190">
            <wp:simplePos x="0" y="0"/>
            <wp:positionH relativeFrom="margin">
              <wp:align>left</wp:align>
            </wp:positionH>
            <wp:positionV relativeFrom="paragraph">
              <wp:posOffset>94549</wp:posOffset>
            </wp:positionV>
            <wp:extent cx="2952387" cy="3426940"/>
            <wp:effectExtent l="76200" t="76200" r="133985" b="135890"/>
            <wp:wrapNone/>
            <wp:docPr id="5293166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7" cy="3426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03DF5B7F" wp14:editId="2AC5C3DF">
            <wp:simplePos x="0" y="0"/>
            <wp:positionH relativeFrom="margin">
              <wp:posOffset>3591597</wp:posOffset>
            </wp:positionH>
            <wp:positionV relativeFrom="paragraph">
              <wp:posOffset>159385</wp:posOffset>
            </wp:positionV>
            <wp:extent cx="2622608" cy="3515474"/>
            <wp:effectExtent l="323850" t="323850" r="330200" b="332740"/>
            <wp:wrapNone/>
            <wp:docPr id="18514470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8" cy="35154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eastAsia="Leelawadee" w:hAnsi="Tahoma" w:cs="Tahoma"/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7FF80658" wp14:editId="691850FB">
            <wp:simplePos x="0" y="0"/>
            <wp:positionH relativeFrom="column">
              <wp:posOffset>2046605</wp:posOffset>
            </wp:positionH>
            <wp:positionV relativeFrom="paragraph">
              <wp:posOffset>193040</wp:posOffset>
            </wp:positionV>
            <wp:extent cx="2705100" cy="4038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Default="001D3FAE" w:rsidP="001D3FAE">
      <w:pPr>
        <w:jc w:val="center"/>
        <w:rPr>
          <w:rFonts w:ascii="Tahoma" w:eastAsia="Leelawadee" w:hAnsi="Tahoma" w:cs="Tahoma"/>
        </w:rPr>
      </w:pPr>
    </w:p>
    <w:p w:rsidR="00D42314" w:rsidRPr="006316D3" w:rsidRDefault="00D42314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eastAsia="Leelawadee" w:hAnsi="Tahoma" w:cs="Tahoma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64E7A67E" wp14:editId="25EB0C89">
            <wp:simplePos x="0" y="0"/>
            <wp:positionH relativeFrom="margin">
              <wp:posOffset>188528</wp:posOffset>
            </wp:positionH>
            <wp:positionV relativeFrom="paragraph">
              <wp:posOffset>34925</wp:posOffset>
            </wp:positionV>
            <wp:extent cx="3105150" cy="3600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Default="001D3FAE" w:rsidP="001D3FAE">
      <w:pPr>
        <w:jc w:val="center"/>
        <w:rPr>
          <w:rFonts w:ascii="Tahoma" w:eastAsia="Leelawadee" w:hAnsi="Tahoma" w:cs="Tahoma"/>
        </w:rPr>
      </w:pPr>
    </w:p>
    <w:p w:rsidR="00D42314" w:rsidRPr="006316D3" w:rsidRDefault="00D42314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  <w:r w:rsidRPr="006316D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54CB8AA" wp14:editId="2B5523E1">
            <wp:simplePos x="0" y="0"/>
            <wp:positionH relativeFrom="margin">
              <wp:align>right</wp:align>
            </wp:positionH>
            <wp:positionV relativeFrom="paragraph">
              <wp:posOffset>128471</wp:posOffset>
            </wp:positionV>
            <wp:extent cx="2981325" cy="3557905"/>
            <wp:effectExtent l="95250" t="95250" r="104775" b="99695"/>
            <wp:wrapNone/>
            <wp:docPr id="11980119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57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jc w:val="center"/>
        <w:rPr>
          <w:rFonts w:ascii="Tahoma" w:eastAsia="Leelawadee" w:hAnsi="Tahoma" w:cs="Tahoma"/>
        </w:rPr>
      </w:pPr>
    </w:p>
    <w:p w:rsidR="001D3FAE" w:rsidRPr="006316D3" w:rsidRDefault="001D3FAE" w:rsidP="001D3FAE">
      <w:pPr>
        <w:widowControl w:val="0"/>
        <w:autoSpaceDE w:val="0"/>
        <w:autoSpaceDN w:val="0"/>
        <w:spacing w:before="1"/>
        <w:ind w:right="120"/>
        <w:jc w:val="center"/>
        <w:rPr>
          <w:rFonts w:ascii="Tahoma" w:eastAsia="Calibri" w:hAnsi="Tahoma" w:cs="Tahoma"/>
          <w:sz w:val="20"/>
          <w:szCs w:val="20"/>
          <w:lang w:val="es-ES" w:eastAsia="es-ES" w:bidi="es-ES"/>
        </w:rPr>
      </w:pPr>
      <w:r w:rsidRPr="006316D3">
        <w:rPr>
          <w:rFonts w:ascii="Tahoma" w:eastAsia="Calibri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E4B92" wp14:editId="62B62243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647815" cy="5107940"/>
                <wp:effectExtent l="19050" t="19050" r="19685" b="16510"/>
                <wp:wrapNone/>
                <wp:docPr id="6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47815" cy="5107940"/>
                        </a:xfrm>
                        <a:prstGeom prst="rect">
                          <a:avLst/>
                        </a:prstGeom>
                        <a:noFill/>
                        <a:ln w="38100" cap="flat" cmpd="dbl" algn="ctr">
                          <a:solidFill>
                            <a:srgbClr val="0080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A106C" id="11 Rectángulo" o:spid="_x0000_s1026" style="position:absolute;margin-left:472.25pt;margin-top:1.25pt;width:523.45pt;height:402.2pt;flip:x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" filled="f" strokecolor="teal" strokeweight="3pt">
                <v:stroke linestyle="thinThin"/>
                <w10:wrap anchorx="margin"/>
              </v:rect>
            </w:pict>
          </mc:Fallback>
        </mc:AlternateContent>
      </w:r>
      <w:r w:rsidRPr="006316D3">
        <w:rPr>
          <w:rFonts w:ascii="Tahoma" w:eastAsia="Calibri" w:hAnsi="Tahoma" w:cs="Tahoma"/>
          <w:sz w:val="20"/>
          <w:szCs w:val="20"/>
          <w:lang w:val="es-ES" w:eastAsia="es-ES" w:bidi="es-ES"/>
        </w:rPr>
        <w:t xml:space="preserve">                                                                                                                                         </w:t>
      </w:r>
    </w:p>
    <w:p w:rsidR="001D3FAE" w:rsidRPr="006316D3" w:rsidRDefault="001D3FAE" w:rsidP="001D3FAE">
      <w:pPr>
        <w:widowControl w:val="0"/>
        <w:autoSpaceDE w:val="0"/>
        <w:autoSpaceDN w:val="0"/>
        <w:spacing w:before="1"/>
        <w:ind w:right="120"/>
        <w:jc w:val="center"/>
        <w:rPr>
          <w:rFonts w:ascii="Tahoma" w:eastAsia="Calibri" w:hAnsi="Tahoma" w:cs="Tahoma"/>
          <w:sz w:val="20"/>
          <w:szCs w:val="20"/>
          <w:lang w:val="es-ES" w:eastAsia="es-ES" w:bidi="es-ES"/>
        </w:rPr>
      </w:pPr>
      <w:r w:rsidRPr="006316D3">
        <w:rPr>
          <w:rFonts w:ascii="Tahoma" w:eastAsia="Calibri" w:hAnsi="Tahoma" w:cs="Tahoma"/>
          <w:noProof/>
          <w:lang w:val="en-US"/>
        </w:rPr>
        <w:drawing>
          <wp:anchor distT="0" distB="0" distL="114300" distR="114300" simplePos="0" relativeHeight="251683840" behindDoc="0" locked="0" layoutInCell="1" hidden="0" allowOverlap="1" wp14:anchorId="004D58DC" wp14:editId="32568E58">
            <wp:simplePos x="0" y="0"/>
            <wp:positionH relativeFrom="column">
              <wp:posOffset>237461</wp:posOffset>
            </wp:positionH>
            <wp:positionV relativeFrom="paragraph">
              <wp:posOffset>20264</wp:posOffset>
            </wp:positionV>
            <wp:extent cx="1214651" cy="600501"/>
            <wp:effectExtent l="0" t="0" r="5080" b="9525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651" cy="600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AE" w:rsidRPr="006316D3" w:rsidRDefault="001D3FAE" w:rsidP="001D3FAE">
      <w:pPr>
        <w:widowControl w:val="0"/>
        <w:autoSpaceDE w:val="0"/>
        <w:autoSpaceDN w:val="0"/>
        <w:spacing w:before="1"/>
        <w:ind w:right="333"/>
        <w:jc w:val="right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>Quilicura, 27 de septiembre de 2023</w:t>
      </w:r>
    </w:p>
    <w:p w:rsidR="001D3FAE" w:rsidRPr="006316D3" w:rsidRDefault="001D3FAE" w:rsidP="001D3FAE">
      <w:pPr>
        <w:widowControl w:val="0"/>
        <w:autoSpaceDE w:val="0"/>
        <w:autoSpaceDN w:val="0"/>
        <w:ind w:left="284" w:right="333"/>
        <w:jc w:val="center"/>
        <w:rPr>
          <w:rFonts w:ascii="Tahoma" w:eastAsia="Calibri" w:hAnsi="Tahoma" w:cs="Tahoma"/>
          <w:b/>
          <w:sz w:val="28"/>
          <w:szCs w:val="32"/>
          <w:lang w:val="es-ES" w:eastAsia="es-ES" w:bidi="es-ES"/>
        </w:rPr>
      </w:pPr>
    </w:p>
    <w:p w:rsidR="001D3FAE" w:rsidRPr="006316D3" w:rsidRDefault="001D3FAE" w:rsidP="001D3FAE">
      <w:pPr>
        <w:widowControl w:val="0"/>
        <w:autoSpaceDE w:val="0"/>
        <w:autoSpaceDN w:val="0"/>
        <w:ind w:left="284" w:right="333"/>
        <w:jc w:val="center"/>
        <w:rPr>
          <w:rFonts w:ascii="Tahoma" w:eastAsia="Calibri" w:hAnsi="Tahoma" w:cs="Tahoma"/>
          <w:b/>
          <w:color w:val="000000"/>
          <w:sz w:val="28"/>
          <w:szCs w:val="32"/>
          <w:lang w:val="es-ES" w:eastAsia="es-ES" w:bidi="es-ES"/>
        </w:rPr>
      </w:pPr>
      <w:r w:rsidRPr="006316D3">
        <w:rPr>
          <w:rFonts w:ascii="Tahoma" w:eastAsia="Calibri" w:hAnsi="Tahoma" w:cs="Tahoma"/>
          <w:b/>
          <w:sz w:val="28"/>
          <w:szCs w:val="32"/>
          <w:lang w:val="es-ES" w:eastAsia="es-ES" w:bidi="es-ES"/>
        </w:rPr>
        <w:t>COMUNICADO</w:t>
      </w:r>
    </w:p>
    <w:p w:rsidR="001D3FAE" w:rsidRPr="006316D3" w:rsidRDefault="001D3FAE" w:rsidP="001D3FAE">
      <w:pPr>
        <w:widowControl w:val="0"/>
        <w:autoSpaceDE w:val="0"/>
        <w:autoSpaceDN w:val="0"/>
        <w:ind w:left="284" w:right="333"/>
        <w:jc w:val="center"/>
        <w:rPr>
          <w:rFonts w:ascii="Tahoma" w:eastAsia="Calibri" w:hAnsi="Tahoma" w:cs="Tahoma"/>
          <w:b/>
          <w:sz w:val="28"/>
          <w:szCs w:val="32"/>
          <w:lang w:val="es-ES" w:eastAsia="es-ES" w:bidi="es-ES"/>
        </w:rPr>
      </w:pPr>
      <w:r w:rsidRPr="006316D3">
        <w:rPr>
          <w:rFonts w:ascii="Tahoma" w:eastAsia="Calibri" w:hAnsi="Tahoma" w:cs="Tahoma"/>
          <w:b/>
          <w:sz w:val="28"/>
          <w:szCs w:val="32"/>
          <w:lang w:val="es-ES" w:eastAsia="es-ES" w:bidi="es-ES"/>
        </w:rPr>
        <w:t>PROCEDIMIENTO DE SALIDA DE LOS ESTUDIANTES</w:t>
      </w:r>
    </w:p>
    <w:p w:rsidR="001D3FAE" w:rsidRPr="006316D3" w:rsidRDefault="001D3FAE" w:rsidP="001D3FAE">
      <w:pPr>
        <w:widowControl w:val="0"/>
        <w:autoSpaceDE w:val="0"/>
        <w:autoSpaceDN w:val="0"/>
        <w:ind w:left="284" w:right="333"/>
        <w:jc w:val="center"/>
        <w:rPr>
          <w:rFonts w:ascii="Tahoma" w:eastAsia="Calibri" w:hAnsi="Tahoma" w:cs="Tahoma"/>
          <w:b/>
          <w:sz w:val="16"/>
          <w:szCs w:val="16"/>
          <w:lang w:val="es-ES" w:eastAsia="es-ES" w:bidi="es-ES"/>
        </w:rPr>
      </w:pPr>
    </w:p>
    <w:p w:rsidR="001D3FAE" w:rsidRPr="006316D3" w:rsidRDefault="001D3FAE" w:rsidP="001D3FAE">
      <w:pPr>
        <w:widowControl w:val="0"/>
        <w:tabs>
          <w:tab w:val="left" w:pos="426"/>
        </w:tabs>
        <w:autoSpaceDE w:val="0"/>
        <w:autoSpaceDN w:val="0"/>
        <w:spacing w:line="360" w:lineRule="auto"/>
        <w:ind w:left="284" w:right="335"/>
        <w:jc w:val="both"/>
        <w:rPr>
          <w:rFonts w:ascii="Tahoma" w:eastAsia="Calibri" w:hAnsi="Tahoma" w:cs="Tahoma"/>
          <w:b/>
          <w:lang w:val="es-ES" w:eastAsia="es-ES" w:bidi="es-ES"/>
        </w:rPr>
      </w:pPr>
      <w:r w:rsidRPr="006316D3">
        <w:rPr>
          <w:rFonts w:ascii="Tahoma" w:eastAsia="Calibri" w:hAnsi="Tahoma" w:cs="Tahoma"/>
          <w:sz w:val="28"/>
          <w:szCs w:val="28"/>
          <w:lang w:val="es-ES" w:eastAsia="es-ES" w:bidi="es-ES"/>
        </w:rPr>
        <w:tab/>
      </w:r>
      <w:r w:rsidRPr="006316D3">
        <w:rPr>
          <w:rFonts w:ascii="Tahoma" w:eastAsia="Calibri" w:hAnsi="Tahoma" w:cs="Tahoma"/>
          <w:sz w:val="28"/>
          <w:szCs w:val="28"/>
          <w:lang w:val="es-ES" w:eastAsia="es-ES" w:bidi="es-ES"/>
        </w:rPr>
        <w:tab/>
      </w:r>
      <w:r w:rsidRPr="006316D3">
        <w:rPr>
          <w:rFonts w:ascii="Tahoma" w:eastAsia="Calibri" w:hAnsi="Tahoma" w:cs="Tahoma"/>
          <w:lang w:val="es-ES" w:eastAsia="es-ES" w:bidi="es-ES"/>
        </w:rPr>
        <w:t xml:space="preserve">A partir del </w:t>
      </w:r>
      <w:r w:rsidRPr="006316D3">
        <w:rPr>
          <w:rFonts w:ascii="Tahoma" w:eastAsia="Calibri" w:hAnsi="Tahoma" w:cs="Tahoma"/>
          <w:b/>
          <w:lang w:val="es-ES" w:eastAsia="es-ES" w:bidi="es-ES"/>
        </w:rPr>
        <w:t>lunes 30 de septiembre</w:t>
      </w:r>
      <w:r w:rsidRPr="006316D3">
        <w:rPr>
          <w:rFonts w:ascii="Tahoma" w:eastAsia="Calibri" w:hAnsi="Tahoma" w:cs="Tahoma"/>
          <w:lang w:val="es-ES" w:eastAsia="es-ES" w:bidi="es-ES"/>
        </w:rPr>
        <w:t xml:space="preserve">, se modificará el </w:t>
      </w:r>
      <w:r w:rsidRPr="006316D3">
        <w:rPr>
          <w:rFonts w:ascii="Tahoma" w:eastAsia="Calibri" w:hAnsi="Tahoma" w:cs="Tahoma"/>
          <w:b/>
          <w:lang w:val="es-ES" w:eastAsia="es-ES" w:bidi="es-ES"/>
        </w:rPr>
        <w:t xml:space="preserve">procedimiento de salida de los y las estudiantes.  </w:t>
      </w:r>
    </w:p>
    <w:p w:rsidR="001D3FAE" w:rsidRPr="006316D3" w:rsidRDefault="001D3FAE" w:rsidP="001D3FAE">
      <w:pPr>
        <w:widowControl w:val="0"/>
        <w:tabs>
          <w:tab w:val="left" w:pos="426"/>
        </w:tabs>
        <w:autoSpaceDE w:val="0"/>
        <w:autoSpaceDN w:val="0"/>
        <w:spacing w:line="360" w:lineRule="auto"/>
        <w:ind w:left="284" w:right="335"/>
        <w:jc w:val="both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ab/>
      </w:r>
      <w:r w:rsidRPr="006316D3">
        <w:rPr>
          <w:rFonts w:ascii="Tahoma" w:eastAsia="Calibri" w:hAnsi="Tahoma" w:cs="Tahoma"/>
          <w:lang w:val="es-ES" w:eastAsia="es-ES" w:bidi="es-ES"/>
        </w:rPr>
        <w:tab/>
        <w:t xml:space="preserve">En el </w:t>
      </w:r>
      <w:r w:rsidRPr="006316D3">
        <w:rPr>
          <w:rFonts w:ascii="Tahoma" w:eastAsia="Calibri" w:hAnsi="Tahoma" w:cs="Tahoma"/>
          <w:b/>
          <w:lang w:val="es-ES" w:eastAsia="es-ES" w:bidi="es-ES"/>
        </w:rPr>
        <w:t>nivel de kínder</w:t>
      </w:r>
      <w:r w:rsidRPr="006316D3">
        <w:rPr>
          <w:rFonts w:ascii="Tahoma" w:eastAsia="Calibri" w:hAnsi="Tahoma" w:cs="Tahoma"/>
          <w:lang w:val="es-ES" w:eastAsia="es-ES" w:bidi="es-ES"/>
        </w:rPr>
        <w:t xml:space="preserve">, los apoderados esperarán en el portón de ingreso de Educación Parvularia y serán las educadoras quienes entregarán a las niñas y niños en el portón.  Este cambio se realiza como medida de articulación para que se vayan acostumbrando al proceso de salida de Enseñanza Básica.  </w:t>
      </w:r>
    </w:p>
    <w:p w:rsidR="001D3FAE" w:rsidRPr="006316D3" w:rsidRDefault="001D3FAE" w:rsidP="001D3FAE">
      <w:pPr>
        <w:widowControl w:val="0"/>
        <w:tabs>
          <w:tab w:val="left" w:pos="426"/>
        </w:tabs>
        <w:autoSpaceDE w:val="0"/>
        <w:autoSpaceDN w:val="0"/>
        <w:spacing w:line="360" w:lineRule="auto"/>
        <w:ind w:left="284" w:right="335"/>
        <w:jc w:val="both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ab/>
        <w:t xml:space="preserve">    En el </w:t>
      </w:r>
      <w:r w:rsidRPr="006316D3">
        <w:rPr>
          <w:rFonts w:ascii="Tahoma" w:eastAsia="Calibri" w:hAnsi="Tahoma" w:cs="Tahoma"/>
          <w:b/>
          <w:lang w:val="es-ES" w:eastAsia="es-ES" w:bidi="es-ES"/>
        </w:rPr>
        <w:t>nivel de pre kínder</w:t>
      </w:r>
      <w:r w:rsidRPr="006316D3">
        <w:rPr>
          <w:rFonts w:ascii="Tahoma" w:eastAsia="Calibri" w:hAnsi="Tahoma" w:cs="Tahoma"/>
          <w:lang w:val="es-ES" w:eastAsia="es-ES" w:bidi="es-ES"/>
        </w:rPr>
        <w:t xml:space="preserve"> se mantendrá la entrega en sus salas de clases.  El ingreso al sector de Educación Parvularia será por la puerta que se encuentra a un costado de la entrada principal.  Ingreso y salida, será por la misma puerta. </w:t>
      </w:r>
    </w:p>
    <w:p w:rsidR="001D3FAE" w:rsidRPr="006316D3" w:rsidRDefault="001D3FAE" w:rsidP="001D3FAE">
      <w:pPr>
        <w:widowControl w:val="0"/>
        <w:tabs>
          <w:tab w:val="left" w:pos="426"/>
        </w:tabs>
        <w:autoSpaceDE w:val="0"/>
        <w:autoSpaceDN w:val="0"/>
        <w:spacing w:line="360" w:lineRule="auto"/>
        <w:ind w:left="284" w:right="335"/>
        <w:jc w:val="both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 xml:space="preserve">Para evitar la congestión en el momento de la salida, </w:t>
      </w:r>
      <w:r w:rsidRPr="006316D3">
        <w:rPr>
          <w:rFonts w:ascii="Tahoma" w:eastAsia="Calibri" w:hAnsi="Tahoma" w:cs="Tahoma"/>
          <w:b/>
          <w:lang w:val="es-ES" w:eastAsia="es-ES" w:bidi="es-ES"/>
        </w:rPr>
        <w:t>se solicita que el retiro de los estudiantes se realice de la forma más rápida</w:t>
      </w:r>
      <w:r w:rsidRPr="006316D3">
        <w:rPr>
          <w:rFonts w:ascii="Tahoma" w:eastAsia="Calibri" w:hAnsi="Tahoma" w:cs="Tahoma"/>
          <w:lang w:val="es-ES" w:eastAsia="es-ES" w:bidi="es-ES"/>
        </w:rPr>
        <w:t xml:space="preserve">, evitando quedarse en el patio y los juegos.  </w:t>
      </w:r>
    </w:p>
    <w:p w:rsidR="001D3FAE" w:rsidRPr="006316D3" w:rsidRDefault="001D3FAE" w:rsidP="001D3FAE">
      <w:pPr>
        <w:widowControl w:val="0"/>
        <w:tabs>
          <w:tab w:val="left" w:pos="426"/>
        </w:tabs>
        <w:autoSpaceDE w:val="0"/>
        <w:autoSpaceDN w:val="0"/>
        <w:spacing w:line="360" w:lineRule="auto"/>
        <w:ind w:left="284" w:right="335" w:firstLine="142"/>
        <w:jc w:val="both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ab/>
        <w:t xml:space="preserve">Les deseamos mucho éxito en esta última etapa del año escolar.  </w:t>
      </w:r>
    </w:p>
    <w:p w:rsidR="001D3FAE" w:rsidRPr="006316D3" w:rsidRDefault="001D3FAE" w:rsidP="001D3FAE">
      <w:pPr>
        <w:widowControl w:val="0"/>
        <w:autoSpaceDE w:val="0"/>
        <w:autoSpaceDN w:val="0"/>
        <w:spacing w:before="5" w:line="360" w:lineRule="auto"/>
        <w:ind w:right="335" w:firstLine="284"/>
        <w:jc w:val="center"/>
        <w:rPr>
          <w:rFonts w:ascii="Tahoma" w:eastAsia="Calibri" w:hAnsi="Tahoma" w:cs="Tahoma"/>
          <w:lang w:val="es-ES" w:eastAsia="es-ES" w:bidi="es-ES"/>
        </w:rPr>
      </w:pPr>
      <w:r w:rsidRPr="006316D3">
        <w:rPr>
          <w:rFonts w:ascii="Tahoma" w:eastAsia="Calibri" w:hAnsi="Tahoma" w:cs="Tahoma"/>
          <w:lang w:val="es-ES" w:eastAsia="es-ES" w:bidi="es-ES"/>
        </w:rPr>
        <w:t>Se despide atentamente</w:t>
      </w:r>
    </w:p>
    <w:p w:rsidR="001D3FAE" w:rsidRPr="006316D3" w:rsidRDefault="001D3FAE" w:rsidP="001D3FAE">
      <w:pPr>
        <w:widowControl w:val="0"/>
        <w:autoSpaceDE w:val="0"/>
        <w:autoSpaceDN w:val="0"/>
        <w:spacing w:before="5" w:line="360" w:lineRule="auto"/>
        <w:ind w:left="284" w:right="335"/>
        <w:jc w:val="center"/>
        <w:rPr>
          <w:rFonts w:ascii="Tahoma" w:eastAsia="Calibri" w:hAnsi="Tahoma" w:cs="Tahoma"/>
          <w:b/>
          <w:lang w:val="es-ES" w:eastAsia="es-ES" w:bidi="es-ES"/>
        </w:rPr>
      </w:pPr>
      <w:r w:rsidRPr="006316D3">
        <w:rPr>
          <w:rFonts w:ascii="Tahoma" w:eastAsia="Calibri" w:hAnsi="Tahoma" w:cs="Tahoma"/>
          <w:b/>
          <w:lang w:val="es-ES" w:eastAsia="es-ES" w:bidi="es-ES"/>
        </w:rPr>
        <w:t>Equipo Docente y Unidad Técnico Pedagógica</w:t>
      </w:r>
    </w:p>
    <w:p w:rsidR="001D3FAE" w:rsidRPr="006316D3" w:rsidRDefault="001D3FAE" w:rsidP="001D3FAE">
      <w:pPr>
        <w:jc w:val="center"/>
        <w:rPr>
          <w:rFonts w:ascii="Tahoma" w:hAnsi="Tahoma" w:cs="Tahoma"/>
          <w:sz w:val="20"/>
          <w:szCs w:val="20"/>
        </w:rPr>
      </w:pPr>
    </w:p>
    <w:p w:rsidR="00C6532A" w:rsidRPr="001D3FAE" w:rsidRDefault="001D3FAE" w:rsidP="001D3FAE">
      <w:pPr>
        <w:rPr>
          <w:rFonts w:ascii="Tahoma" w:eastAsia="Leelawadee" w:hAnsi="Tahoma" w:cs="Tahoma"/>
        </w:rPr>
      </w:pPr>
      <w:r w:rsidRPr="00E637E1">
        <w:rPr>
          <w:rFonts w:ascii="Tahoma" w:eastAsia="Arial Narrow" w:hAnsi="Tahoma" w:cs="Tahoma"/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991225" cy="4233116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1D3FAE">
      <w:pPr>
        <w:jc w:val="center"/>
        <w:rPr>
          <w:rFonts w:ascii="Tahoma" w:eastAsia="Leelawadee" w:hAnsi="Tahoma" w:cs="Tahoma"/>
        </w:rPr>
      </w:pPr>
      <w:r w:rsidRPr="00F037BD">
        <w:rPr>
          <w:rFonts w:ascii="Tahoma" w:eastAsia="Leelawadee" w:hAnsi="Tahoma" w:cs="Tahoma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E4D54AF" wp14:editId="77B6B30F">
            <wp:simplePos x="0" y="0"/>
            <wp:positionH relativeFrom="margin">
              <wp:posOffset>497205</wp:posOffset>
            </wp:positionH>
            <wp:positionV relativeFrom="paragraph">
              <wp:posOffset>126365</wp:posOffset>
            </wp:positionV>
            <wp:extent cx="1800225" cy="1707252"/>
            <wp:effectExtent l="0" t="0" r="0" b="7620"/>
            <wp:wrapNone/>
            <wp:docPr id="153936120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Pr="001D3FAE" w:rsidRDefault="00C6532A">
      <w:pPr>
        <w:jc w:val="center"/>
        <w:rPr>
          <w:rFonts w:ascii="Tahoma" w:eastAsia="Leelawadee" w:hAnsi="Tahoma" w:cs="Tahoma"/>
        </w:rPr>
      </w:pPr>
    </w:p>
    <w:p w:rsidR="00C6532A" w:rsidRDefault="00666FF8">
      <w:pPr>
        <w:rPr>
          <w:rFonts w:ascii="Tahoma" w:hAnsi="Tahoma" w:cs="Tahoma"/>
        </w:rPr>
      </w:pPr>
      <w:r w:rsidRPr="001D3FAE">
        <w:rPr>
          <w:rFonts w:ascii="Tahoma" w:hAnsi="Tahoma" w:cs="Tahoma"/>
        </w:rPr>
        <w:br w:type="page"/>
      </w:r>
    </w:p>
    <w:p w:rsidR="001D3FAE" w:rsidRDefault="001D3FAE">
      <w:pPr>
        <w:rPr>
          <w:rFonts w:ascii="Tahoma" w:eastAsia="Leelawadee" w:hAnsi="Tahoma" w:cs="Tahoma"/>
          <w:b/>
        </w:rPr>
      </w:pPr>
    </w:p>
    <w:p w:rsidR="00C6532A" w:rsidRPr="001D3FAE" w:rsidRDefault="00666FF8">
      <w:pPr>
        <w:rPr>
          <w:rFonts w:ascii="Tahoma" w:eastAsia="Leelawadee" w:hAnsi="Tahoma" w:cs="Tahoma"/>
        </w:rPr>
      </w:pPr>
      <w:r w:rsidRPr="001D3FAE">
        <w:rPr>
          <w:rFonts w:ascii="Tahoma" w:eastAsia="Leelawadee" w:hAnsi="Tahoma" w:cs="Tahoma"/>
          <w:b/>
        </w:rPr>
        <w:t xml:space="preserve">ORGANIZACIÓN </w:t>
      </w:r>
      <w:r w:rsidR="001D3FAE">
        <w:rPr>
          <w:rFonts w:ascii="Tahoma" w:eastAsia="Leelawadee" w:hAnsi="Tahoma" w:cs="Tahoma"/>
          <w:b/>
        </w:rPr>
        <w:t xml:space="preserve">EVALUACIÓN DE </w:t>
      </w:r>
      <w:r w:rsidRPr="001D3FAE">
        <w:rPr>
          <w:rFonts w:ascii="Tahoma" w:eastAsia="Leelawadee" w:hAnsi="Tahoma" w:cs="Tahoma"/>
          <w:b/>
        </w:rPr>
        <w:t>LECTURA COMPLEMENTARIA</w:t>
      </w:r>
      <w:r w:rsidRPr="001D3FAE">
        <w:rPr>
          <w:rFonts w:ascii="Tahoma" w:eastAsia="Leelawadee" w:hAnsi="Tahoma" w:cs="Tahoma"/>
        </w:rPr>
        <w:t xml:space="preserve">: </w:t>
      </w:r>
    </w:p>
    <w:p w:rsidR="00343507" w:rsidRPr="001D3FAE" w:rsidRDefault="00343507">
      <w:pPr>
        <w:rPr>
          <w:rFonts w:ascii="Tahoma" w:eastAsia="Leelawadee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859"/>
        <w:gridCol w:w="2632"/>
        <w:gridCol w:w="2632"/>
      </w:tblGrid>
      <w:tr w:rsidR="00343507" w:rsidRPr="001D3FAE" w:rsidTr="00622FD9">
        <w:tc>
          <w:tcPr>
            <w:tcW w:w="2405" w:type="dxa"/>
            <w:shd w:val="clear" w:color="auto" w:fill="E5B8B7" w:themeFill="accent2" w:themeFillTint="66"/>
          </w:tcPr>
          <w:p w:rsidR="00343507" w:rsidRPr="001D3FAE" w:rsidRDefault="00343507" w:rsidP="00343507">
            <w:pPr>
              <w:jc w:val="center"/>
              <w:rPr>
                <w:rFonts w:ascii="Tahoma" w:hAnsi="Tahoma" w:cs="Tahoma"/>
              </w:rPr>
            </w:pPr>
            <w:r w:rsidRPr="001D3FAE">
              <w:rPr>
                <w:rFonts w:ascii="Tahoma" w:hAnsi="Tahoma" w:cs="Tahoma"/>
              </w:rPr>
              <w:t>LUNES 30</w:t>
            </w:r>
          </w:p>
        </w:tc>
        <w:tc>
          <w:tcPr>
            <w:tcW w:w="2859" w:type="dxa"/>
            <w:shd w:val="clear" w:color="auto" w:fill="E5B8B7" w:themeFill="accent2" w:themeFillTint="66"/>
          </w:tcPr>
          <w:p w:rsidR="00343507" w:rsidRPr="001D3FAE" w:rsidRDefault="00343507" w:rsidP="00343507">
            <w:pPr>
              <w:jc w:val="center"/>
              <w:rPr>
                <w:rFonts w:ascii="Tahoma" w:hAnsi="Tahoma" w:cs="Tahoma"/>
              </w:rPr>
            </w:pPr>
            <w:r w:rsidRPr="001D3FAE">
              <w:rPr>
                <w:rFonts w:ascii="Tahoma" w:hAnsi="Tahoma" w:cs="Tahoma"/>
              </w:rPr>
              <w:t>MARTES 01</w:t>
            </w:r>
          </w:p>
        </w:tc>
        <w:tc>
          <w:tcPr>
            <w:tcW w:w="2632" w:type="dxa"/>
            <w:shd w:val="clear" w:color="auto" w:fill="E5B8B7" w:themeFill="accent2" w:themeFillTint="66"/>
          </w:tcPr>
          <w:p w:rsidR="00343507" w:rsidRPr="001D3FAE" w:rsidRDefault="00343507" w:rsidP="00343507">
            <w:pPr>
              <w:jc w:val="center"/>
              <w:rPr>
                <w:rFonts w:ascii="Tahoma" w:hAnsi="Tahoma" w:cs="Tahoma"/>
              </w:rPr>
            </w:pPr>
            <w:r w:rsidRPr="001D3FAE">
              <w:rPr>
                <w:rFonts w:ascii="Tahoma" w:hAnsi="Tahoma" w:cs="Tahoma"/>
              </w:rPr>
              <w:t>MIÉRCOLES 02</w:t>
            </w:r>
          </w:p>
        </w:tc>
        <w:tc>
          <w:tcPr>
            <w:tcW w:w="2632" w:type="dxa"/>
            <w:shd w:val="clear" w:color="auto" w:fill="E5B8B7" w:themeFill="accent2" w:themeFillTint="66"/>
          </w:tcPr>
          <w:p w:rsidR="00343507" w:rsidRPr="001D3FAE" w:rsidRDefault="00343507" w:rsidP="00343507">
            <w:pPr>
              <w:jc w:val="center"/>
              <w:rPr>
                <w:rFonts w:ascii="Tahoma" w:hAnsi="Tahoma" w:cs="Tahoma"/>
              </w:rPr>
            </w:pPr>
            <w:r w:rsidRPr="001D3FAE">
              <w:rPr>
                <w:rFonts w:ascii="Tahoma" w:hAnsi="Tahoma" w:cs="Tahoma"/>
              </w:rPr>
              <w:t>JUEVES 03</w:t>
            </w:r>
          </w:p>
        </w:tc>
      </w:tr>
      <w:tr w:rsidR="00622FD9" w:rsidRPr="001D3FAE" w:rsidTr="001D3FAE">
        <w:trPr>
          <w:trHeight w:val="3008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Elías Arancibia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Sofía Araya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Josefa Bustos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Emiliano Cantero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Sebastián Castillo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Martina Catriel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Trinidad Cerda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3"/>
              </w:numPr>
              <w:ind w:left="462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Alonso Cerón</w:t>
            </w:r>
          </w:p>
        </w:tc>
        <w:tc>
          <w:tcPr>
            <w:tcW w:w="2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Josefa Costa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Matías Decebal</w:t>
            </w:r>
            <w:r w:rsidR="001D3FAE">
              <w:rPr>
                <w:rFonts w:ascii="Tahoma" w:eastAsia="Arial Narrow" w:hAnsi="Tahoma" w:cs="Tahoma"/>
                <w:szCs w:val="22"/>
              </w:rPr>
              <w:t xml:space="preserve"> </w:t>
            </w:r>
            <w:r w:rsidRPr="001D3FAE">
              <w:rPr>
                <w:rFonts w:ascii="Tahoma" w:eastAsia="Arial Narrow" w:hAnsi="Tahoma" w:cs="Tahoma"/>
                <w:szCs w:val="22"/>
              </w:rPr>
              <w:t>-Cuza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Florencia Espinoza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Antonella Gómez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Vicente González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Nathan Yévenes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Dominique Guerrero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4"/>
              </w:numPr>
              <w:ind w:left="473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hAnsi="Tahoma" w:cs="Tahoma"/>
              </w:rPr>
              <w:t>Elías Hananías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Leandro Jara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Mía Leiva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Mateo Marchant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Isabella Marcos </w:t>
            </w:r>
          </w:p>
          <w:p w:rsidR="00622FD9" w:rsidRPr="001D3FAE" w:rsidRDefault="001D3FAE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>
              <w:rPr>
                <w:rFonts w:ascii="Tahoma" w:eastAsia="Arial Narrow" w:hAnsi="Tahoma" w:cs="Tahoma"/>
                <w:szCs w:val="22"/>
              </w:rPr>
              <w:t>Olivia Irrazá</w:t>
            </w:r>
            <w:r w:rsidR="00622FD9" w:rsidRPr="001D3FAE">
              <w:rPr>
                <w:rFonts w:ascii="Tahoma" w:eastAsia="Arial Narrow" w:hAnsi="Tahoma" w:cs="Tahoma"/>
                <w:szCs w:val="22"/>
              </w:rPr>
              <w:t>bal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Alice Moll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Isabella Morales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5"/>
              </w:numPr>
              <w:ind w:left="466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hAnsi="Tahoma" w:cs="Tahoma"/>
              </w:rPr>
              <w:t>Joaquín Parra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Lauryn Provoste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Luciano Quero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 xml:space="preserve">Sebastián Salas 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Santino Sepúlveda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Alonso Silva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Sofía Valdenegro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Daniel Venegas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Gaspar Villagra</w:t>
            </w:r>
          </w:p>
          <w:p w:rsidR="00622FD9" w:rsidRPr="001D3FAE" w:rsidRDefault="00622FD9" w:rsidP="00622FD9">
            <w:pPr>
              <w:pStyle w:val="Prrafodelista"/>
              <w:numPr>
                <w:ilvl w:val="0"/>
                <w:numId w:val="6"/>
              </w:numPr>
              <w:ind w:left="469" w:right="102"/>
              <w:rPr>
                <w:rFonts w:ascii="Tahoma" w:eastAsia="Arial Narrow" w:hAnsi="Tahoma" w:cs="Tahoma"/>
                <w:szCs w:val="22"/>
              </w:rPr>
            </w:pPr>
            <w:r w:rsidRPr="001D3FAE">
              <w:rPr>
                <w:rFonts w:ascii="Tahoma" w:eastAsia="Arial Narrow" w:hAnsi="Tahoma" w:cs="Tahoma"/>
                <w:szCs w:val="22"/>
              </w:rPr>
              <w:t>Joaquín Whettell</w:t>
            </w:r>
          </w:p>
        </w:tc>
      </w:tr>
    </w:tbl>
    <w:p w:rsidR="00C6532A" w:rsidRPr="001D3FAE" w:rsidRDefault="00C6532A">
      <w:pPr>
        <w:rPr>
          <w:rFonts w:ascii="Tahoma" w:eastAsia="Leelawadee" w:hAnsi="Tahoma" w:cs="Tahoma"/>
          <w:b/>
        </w:rPr>
      </w:pPr>
    </w:p>
    <w:p w:rsidR="00343507" w:rsidRDefault="00343507">
      <w:pPr>
        <w:rPr>
          <w:rFonts w:ascii="Tahoma" w:eastAsia="Leelawadee" w:hAnsi="Tahoma" w:cs="Tahoma"/>
        </w:rPr>
      </w:pPr>
    </w:p>
    <w:p w:rsidR="001D3FAE" w:rsidRDefault="001D3FAE">
      <w:pPr>
        <w:rPr>
          <w:rFonts w:ascii="Tahoma" w:eastAsia="Leelawadee" w:hAnsi="Tahoma" w:cs="Tahoma"/>
        </w:rPr>
      </w:pPr>
    </w:p>
    <w:p w:rsidR="00D42314" w:rsidRPr="001D3FAE" w:rsidRDefault="00D42314">
      <w:pPr>
        <w:rPr>
          <w:rFonts w:ascii="Tahoma" w:eastAsia="Leelawadee" w:hAnsi="Tahoma" w:cs="Tahoma"/>
        </w:rPr>
      </w:pPr>
    </w:p>
    <w:p w:rsidR="00622FD9" w:rsidRPr="001D3FAE" w:rsidRDefault="00622FD9">
      <w:pPr>
        <w:ind w:right="359"/>
        <w:jc w:val="both"/>
        <w:rPr>
          <w:rFonts w:ascii="Tahoma" w:eastAsia="Leelawadee" w:hAnsi="Tahoma" w:cs="Tahoma"/>
          <w:b/>
        </w:rPr>
      </w:pPr>
    </w:p>
    <w:p w:rsidR="00C6532A" w:rsidRPr="001D3FAE" w:rsidRDefault="00852C26">
      <w:pPr>
        <w:ind w:right="359"/>
        <w:jc w:val="both"/>
        <w:rPr>
          <w:rFonts w:ascii="Tahoma" w:eastAsia="Leelawadee" w:hAnsi="Tahoma" w:cs="Tahoma"/>
          <w:b/>
        </w:rPr>
      </w:pPr>
      <w:r w:rsidRPr="001D3FAE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0F9CB40" wp14:editId="39F75CE6">
            <wp:simplePos x="0" y="0"/>
            <wp:positionH relativeFrom="column">
              <wp:posOffset>4440993</wp:posOffset>
            </wp:positionH>
            <wp:positionV relativeFrom="paragraph">
              <wp:posOffset>-429260</wp:posOffset>
            </wp:positionV>
            <wp:extent cx="1509467" cy="1450427"/>
            <wp:effectExtent l="95250" t="95250" r="90805" b="92710"/>
            <wp:wrapNone/>
            <wp:docPr id="1" name="Imagen 1" descr="Elvira Hernández recibe Premio Nacional de Literatura 2024 - Gob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vira Hernández recibe Premio Nacional de Literatura 2024 - Gob.c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2"/>
                    <a:stretch/>
                  </pic:blipFill>
                  <pic:spPr bwMode="auto">
                    <a:xfrm>
                      <a:off x="0" y="0"/>
                      <a:ext cx="1509467" cy="145042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F8" w:rsidRPr="001D3FAE">
        <w:rPr>
          <w:rFonts w:ascii="Tahoma" w:eastAsia="Leelawadee" w:hAnsi="Tahoma" w:cs="Tahoma"/>
          <w:b/>
        </w:rPr>
        <w:t xml:space="preserve">ORGANIZACIÓN DEL TRABAJO PEDAGÓGICO: </w:t>
      </w:r>
      <w:r w:rsidR="00666FF8" w:rsidRPr="001D3FAE">
        <w:rPr>
          <w:rFonts w:ascii="Tahoma" w:eastAsia="Leelawadee" w:hAnsi="Tahoma" w:cs="Tahoma"/>
          <w:b/>
        </w:rPr>
        <w:tab/>
      </w:r>
    </w:p>
    <w:p w:rsidR="00C6532A" w:rsidRPr="001D3FAE" w:rsidRDefault="00C6532A">
      <w:pPr>
        <w:ind w:right="359"/>
        <w:jc w:val="both"/>
        <w:rPr>
          <w:rFonts w:ascii="Tahoma" w:eastAsia="Leelawadee" w:hAnsi="Tahoma" w:cs="Tahoma"/>
          <w:b/>
        </w:rPr>
      </w:pPr>
    </w:p>
    <w:tbl>
      <w:tblPr>
        <w:tblStyle w:val="ab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8"/>
        <w:gridCol w:w="2126"/>
        <w:gridCol w:w="6379"/>
      </w:tblGrid>
      <w:tr w:rsidR="00C6532A" w:rsidRPr="001D3FAE">
        <w:trPr>
          <w:trHeight w:val="440"/>
          <w:jc w:val="center"/>
        </w:trPr>
        <w:tc>
          <w:tcPr>
            <w:tcW w:w="10343" w:type="dxa"/>
            <w:gridSpan w:val="3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32A" w:rsidRPr="001D3FAE" w:rsidRDefault="00666FF8" w:rsidP="00852C26">
            <w:pPr>
              <w:ind w:left="80" w:right="80"/>
              <w:jc w:val="center"/>
              <w:rPr>
                <w:rFonts w:ascii="Tahoma" w:eastAsia="Arial" w:hAnsi="Tahoma" w:cs="Tahoma"/>
                <w:b/>
              </w:rPr>
            </w:pPr>
            <w:r w:rsidRPr="001D3FAE">
              <w:rPr>
                <w:rFonts w:ascii="Tahoma" w:eastAsia="Arial" w:hAnsi="Tahoma" w:cs="Tahoma"/>
                <w:b/>
              </w:rPr>
              <w:t>Personaje de la semana</w:t>
            </w:r>
          </w:p>
          <w:p w:rsidR="00C6532A" w:rsidRPr="001D3FAE" w:rsidRDefault="00666FF8" w:rsidP="00852C26">
            <w:pPr>
              <w:jc w:val="center"/>
              <w:rPr>
                <w:rFonts w:ascii="Tahoma" w:eastAsia="Arial" w:hAnsi="Tahoma" w:cs="Tahoma"/>
                <w:b/>
              </w:rPr>
            </w:pPr>
            <w:r w:rsidRPr="001D3FAE">
              <w:rPr>
                <w:rFonts w:ascii="Tahoma" w:eastAsia="Arial" w:hAnsi="Tahoma" w:cs="Tahoma"/>
                <w:b/>
                <w:sz w:val="22"/>
                <w:szCs w:val="22"/>
              </w:rPr>
              <w:t>Elvira Hernández</w:t>
            </w:r>
          </w:p>
          <w:p w:rsidR="00C6532A" w:rsidRPr="001D3FAE" w:rsidRDefault="00666FF8" w:rsidP="00852C26">
            <w:pPr>
              <w:ind w:left="80" w:right="80"/>
              <w:jc w:val="center"/>
              <w:rPr>
                <w:rFonts w:ascii="Tahoma" w:eastAsia="Arial" w:hAnsi="Tahoma" w:cs="Tahoma"/>
                <w:b/>
              </w:rPr>
            </w:pPr>
            <w:r w:rsidRPr="001D3FAE">
              <w:rPr>
                <w:rFonts w:ascii="Tahoma" w:eastAsia="Arial" w:hAnsi="Tahoma" w:cs="Tahoma"/>
                <w:b/>
              </w:rPr>
              <w:t>Poeta</w:t>
            </w:r>
          </w:p>
          <w:p w:rsidR="00C6532A" w:rsidRPr="001D3FAE" w:rsidRDefault="00C6532A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</w:p>
        </w:tc>
      </w:tr>
      <w:tr w:rsidR="00C6532A" w:rsidRPr="001D3FAE" w:rsidTr="00D42314">
        <w:trPr>
          <w:trHeight w:val="15"/>
          <w:jc w:val="center"/>
        </w:trPr>
        <w:tc>
          <w:tcPr>
            <w:tcW w:w="1838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32A" w:rsidRPr="001D3FAE" w:rsidRDefault="00666FF8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DÍA </w:t>
            </w:r>
          </w:p>
        </w:tc>
        <w:tc>
          <w:tcPr>
            <w:tcW w:w="2126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32A" w:rsidRPr="001D3FAE" w:rsidRDefault="00666FF8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NÚCLEO DE APRENDIZAJE</w:t>
            </w:r>
          </w:p>
        </w:tc>
        <w:tc>
          <w:tcPr>
            <w:tcW w:w="6379" w:type="dxa"/>
            <w:shd w:val="clear" w:color="auto" w:fill="B7DD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32A" w:rsidRPr="001D3FAE" w:rsidRDefault="00666FF8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CONTENIDO / ACTIVIDAD / EVALUACIÓN</w:t>
            </w:r>
          </w:p>
        </w:tc>
      </w:tr>
      <w:tr w:rsidR="00622FD9" w:rsidRPr="001D3FAE" w:rsidTr="00D42314">
        <w:trPr>
          <w:trHeight w:val="112"/>
          <w:jc w:val="center"/>
        </w:trPr>
        <w:tc>
          <w:tcPr>
            <w:tcW w:w="183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 w:rsidP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Leelawadee" w:hAnsi="Tahoma" w:cs="Tahoma"/>
                <w:b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Cs w:val="22"/>
              </w:rPr>
              <w:t>LUNES</w:t>
            </w:r>
          </w:p>
          <w:p w:rsidR="00622FD9" w:rsidRPr="001D3FAE" w:rsidRDefault="00622FD9" w:rsidP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Cs w:val="22"/>
              </w:rPr>
              <w:t>30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Lenguaje</w:t>
            </w:r>
          </w:p>
          <w:p w:rsidR="00622FD9" w:rsidRPr="001D3FAE" w:rsidRDefault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Verbal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D3FAE" w:rsidRPr="00F037BD" w:rsidRDefault="001D3FAE" w:rsidP="001D3FAE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F037BD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F037BD">
              <w:rPr>
                <w:rFonts w:ascii="Tahoma" w:eastAsia="Leelawadee" w:hAnsi="Tahoma" w:cs="Tahoma"/>
                <w:sz w:val="22"/>
                <w:szCs w:val="22"/>
              </w:rPr>
              <w:t xml:space="preserve"> Manual de Instrucciones</w:t>
            </w:r>
          </w:p>
          <w:p w:rsidR="00622FD9" w:rsidRPr="001D3FAE" w:rsidRDefault="001D3FAE" w:rsidP="001D3FAE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F037BD">
              <w:rPr>
                <w:rFonts w:ascii="Tahoma" w:eastAsia="Leelawadee" w:hAnsi="Tahoma" w:cs="Tahoma"/>
                <w:sz w:val="22"/>
                <w:szCs w:val="22"/>
              </w:rPr>
              <w:t>Palabra del panel: confección</w:t>
            </w:r>
          </w:p>
        </w:tc>
      </w:tr>
      <w:tr w:rsidR="00622FD9" w:rsidRPr="001D3FAE" w:rsidTr="001D3FAE">
        <w:trPr>
          <w:trHeight w:val="112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1D3FAE" w:rsidP="00343507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7A01CE">
              <w:rPr>
                <w:rFonts w:ascii="Tahoma" w:eastAsia="Arial Narrow" w:hAnsi="Tahoma" w:cs="Tahoma"/>
                <w:b/>
                <w:highlight w:val="white"/>
              </w:rPr>
              <w:t>Se envía tarea de reforzamiento lenguaje verbal (Debe volver el martes 01 de octubre</w:t>
            </w:r>
            <w:r>
              <w:rPr>
                <w:rFonts w:ascii="Tahoma" w:eastAsia="Arial Narrow" w:hAnsi="Tahoma" w:cs="Tahoma"/>
                <w:b/>
                <w:highlight w:val="white"/>
              </w:rPr>
              <w:t>.</w:t>
            </w:r>
            <w:r w:rsidRPr="007A01CE">
              <w:rPr>
                <w:rFonts w:ascii="Tahoma" w:eastAsia="Arial Narrow" w:hAnsi="Tahoma" w:cs="Tahoma"/>
                <w:b/>
                <w:highlight w:val="white"/>
              </w:rPr>
              <w:t>)</w:t>
            </w:r>
          </w:p>
        </w:tc>
      </w:tr>
      <w:tr w:rsidR="00622FD9" w:rsidRPr="001D3FAE" w:rsidTr="00D42314">
        <w:trPr>
          <w:trHeight w:val="309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Pensamiento Matemático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FD9" w:rsidRPr="001D3FAE" w:rsidRDefault="001D3FAE" w:rsidP="001D3FAE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>
              <w:rPr>
                <w:rFonts w:ascii="Tahoma" w:eastAsia="Leelawadee" w:hAnsi="Tahoma" w:cs="Tahoma"/>
                <w:sz w:val="22"/>
                <w:szCs w:val="22"/>
              </w:rPr>
              <w:t xml:space="preserve"> Figuras geométricas</w:t>
            </w:r>
          </w:p>
        </w:tc>
      </w:tr>
      <w:tr w:rsidR="00622FD9" w:rsidRPr="001D3FAE" w:rsidTr="00D42314">
        <w:trPr>
          <w:trHeight w:val="112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2FD9" w:rsidRPr="001D3FAE" w:rsidRDefault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Lenguajes </w:t>
            </w:r>
          </w:p>
          <w:p w:rsidR="00622FD9" w:rsidRPr="001D3FAE" w:rsidRDefault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Artísticos </w:t>
            </w:r>
          </w:p>
        </w:tc>
        <w:tc>
          <w:tcPr>
            <w:tcW w:w="637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FD9" w:rsidRPr="001D3FAE" w:rsidRDefault="00622FD9" w:rsidP="001D3FAE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Expresión corporal a través de la música. </w:t>
            </w:r>
          </w:p>
        </w:tc>
      </w:tr>
      <w:tr w:rsidR="00622FD9" w:rsidRPr="001D3FAE" w:rsidTr="00D42314">
        <w:trPr>
          <w:trHeight w:val="112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2FD9" w:rsidRPr="001D3FAE" w:rsidRDefault="00622FD9" w:rsidP="00622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2FD9" w:rsidRPr="001D3FAE" w:rsidRDefault="00622FD9" w:rsidP="00622FD9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Corporalidad y Movimiento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2FD9" w:rsidRPr="001D3FAE" w:rsidRDefault="00622FD9" w:rsidP="00622FD9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Pr="001D3FAE">
              <w:rPr>
                <w:rFonts w:ascii="Tahoma" w:eastAsia="Calibri" w:hAnsi="Tahoma" w:cs="Tahoma"/>
                <w:sz w:val="22"/>
                <w:szCs w:val="22"/>
              </w:rPr>
              <w:t xml:space="preserve">Habilidades motrices básicas </w:t>
            </w:r>
          </w:p>
          <w:p w:rsidR="00622FD9" w:rsidRPr="001D3FAE" w:rsidRDefault="00622FD9" w:rsidP="001D3FAE">
            <w:pPr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Materiales: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Pr="001D3FAE">
              <w:rPr>
                <w:rFonts w:ascii="Tahoma" w:eastAsia="Calibri" w:hAnsi="Tahoma" w:cs="Tahoma"/>
                <w:sz w:val="22"/>
                <w:szCs w:val="22"/>
              </w:rPr>
              <w:t xml:space="preserve">Botella con agua para hidratarse durante la clase, marcada con nombre. </w:t>
            </w:r>
          </w:p>
        </w:tc>
      </w:tr>
      <w:tr w:rsidR="00343507" w:rsidRPr="001D3FAE" w:rsidTr="00D42314">
        <w:trPr>
          <w:trHeight w:val="20"/>
          <w:jc w:val="center"/>
        </w:trPr>
        <w:tc>
          <w:tcPr>
            <w:tcW w:w="183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MARTES</w:t>
            </w:r>
          </w:p>
          <w:p w:rsidR="00343507" w:rsidRPr="001D3FAE" w:rsidRDefault="00343507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01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Lenguaje</w:t>
            </w:r>
          </w:p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Verbal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 w:rsidP="00852C26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="001D3FAE">
              <w:rPr>
                <w:rFonts w:ascii="Tahoma" w:eastAsia="Leelawadee" w:hAnsi="Tahoma" w:cs="Tahoma"/>
                <w:sz w:val="22"/>
                <w:szCs w:val="22"/>
              </w:rPr>
              <w:t>S</w:t>
            </w:r>
            <w:r w:rsidR="001D3FAE" w:rsidRPr="003000A6">
              <w:rPr>
                <w:rFonts w:ascii="Tahoma" w:eastAsia="Leelawadee" w:hAnsi="Tahoma" w:cs="Tahoma"/>
                <w:sz w:val="22"/>
                <w:szCs w:val="22"/>
              </w:rPr>
              <w:t>onido inicial vocálico</w:t>
            </w:r>
          </w:p>
          <w:p w:rsidR="00343507" w:rsidRPr="001D3FAE" w:rsidRDefault="00343507" w:rsidP="00852C26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</w:tr>
      <w:tr w:rsidR="00343507" w:rsidRPr="001D3FAE" w:rsidTr="00D42314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Pensamiento Matemático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507" w:rsidRPr="001D3FAE" w:rsidRDefault="00343507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="001D3FAE">
              <w:rPr>
                <w:rFonts w:ascii="Tahoma" w:eastAsia="Leelawadee" w:hAnsi="Tahoma" w:cs="Tahoma"/>
                <w:sz w:val="22"/>
                <w:szCs w:val="22"/>
              </w:rPr>
              <w:t>F</w:t>
            </w:r>
            <w:r w:rsidR="001D3FAE" w:rsidRPr="003000A6">
              <w:rPr>
                <w:rFonts w:ascii="Tahoma" w:eastAsia="Leelawadee" w:hAnsi="Tahoma" w:cs="Tahoma"/>
                <w:sz w:val="22"/>
                <w:szCs w:val="22"/>
              </w:rPr>
              <w:t>igura geométrica</w:t>
            </w:r>
            <w:r w:rsidR="001D3FAE">
              <w:rPr>
                <w:rFonts w:ascii="Tahoma" w:eastAsia="Leelawadee" w:hAnsi="Tahoma" w:cs="Tahoma"/>
                <w:sz w:val="22"/>
                <w:szCs w:val="22"/>
              </w:rPr>
              <w:t>: EL CÍRCULO</w:t>
            </w:r>
          </w:p>
        </w:tc>
      </w:tr>
      <w:tr w:rsidR="00343507" w:rsidRPr="001D3FAE" w:rsidTr="00D42314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sz w:val="22"/>
                <w:szCs w:val="22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Exploración del Entorno Natural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D3FAE" w:rsidRPr="003000A6" w:rsidRDefault="001D3FAE" w:rsidP="001D3FAE">
            <w:pPr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>
              <w:rPr>
                <w:rFonts w:ascii="Tahoma" w:eastAsia="Leelawadee" w:hAnsi="Tahoma" w:cs="Tahoma"/>
                <w:sz w:val="22"/>
                <w:szCs w:val="22"/>
              </w:rPr>
              <w:t xml:space="preserve"> C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ambios de la naturaleza</w:t>
            </w:r>
            <w:r>
              <w:rPr>
                <w:rFonts w:ascii="Tahoma" w:eastAsia="Leelawadee" w:hAnsi="Tahoma" w:cs="Tahoma"/>
                <w:sz w:val="22"/>
                <w:szCs w:val="22"/>
              </w:rPr>
              <w:t>: C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uerpos celestes (sol</w:t>
            </w:r>
            <w:r>
              <w:rPr>
                <w:rFonts w:ascii="Tahoma" w:eastAsia="Leelawadee" w:hAnsi="Tahoma" w:cs="Tahoma"/>
                <w:sz w:val="22"/>
                <w:szCs w:val="22"/>
              </w:rPr>
              <w:t xml:space="preserve"> y 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nube)</w:t>
            </w:r>
          </w:p>
          <w:p w:rsidR="00343507" w:rsidRPr="001D3FAE" w:rsidRDefault="00343507" w:rsidP="001D3FAE">
            <w:pPr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</w:tr>
      <w:tr w:rsidR="00343507" w:rsidRPr="001D3FAE" w:rsidTr="00D42314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Lenguajes </w:t>
            </w:r>
          </w:p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Artísticos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507" w:rsidRPr="001D3FAE" w:rsidRDefault="00343507" w:rsidP="001D3FAE">
            <w:pPr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="001D3FAE" w:rsidRPr="003000A6">
              <w:rPr>
                <w:rFonts w:ascii="Tahoma" w:eastAsia="Leelawadee" w:hAnsi="Tahoma" w:cs="Tahoma"/>
                <w:sz w:val="22"/>
                <w:szCs w:val="22"/>
              </w:rPr>
              <w:t>Repres</w:t>
            </w:r>
            <w:r w:rsidR="001D3FAE">
              <w:rPr>
                <w:rFonts w:ascii="Tahoma" w:eastAsia="Leelawadee" w:hAnsi="Tahoma" w:cs="Tahoma"/>
                <w:sz w:val="22"/>
                <w:szCs w:val="22"/>
              </w:rPr>
              <w:t>entar los elementos del entorno con</w:t>
            </w:r>
            <w:r w:rsidR="001D3FAE" w:rsidRPr="003000A6">
              <w:rPr>
                <w:rFonts w:ascii="Tahoma" w:eastAsia="Leelawadee" w:hAnsi="Tahoma" w:cs="Tahoma"/>
                <w:sz w:val="22"/>
                <w:szCs w:val="22"/>
              </w:rPr>
              <w:t xml:space="preserve"> técnicas plásticas.</w:t>
            </w:r>
          </w:p>
        </w:tc>
      </w:tr>
      <w:tr w:rsidR="00343507" w:rsidRPr="001D3FAE" w:rsidTr="001D3FAE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3507" w:rsidRPr="001D3FAE" w:rsidRDefault="001D3FAE" w:rsidP="001D3FAE">
            <w:pPr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7A01CE">
              <w:rPr>
                <w:rFonts w:ascii="Tahoma" w:eastAsia="Arial Narrow" w:hAnsi="Tahoma" w:cs="Tahoma"/>
                <w:b/>
                <w:szCs w:val="20"/>
                <w:highlight w:val="white"/>
              </w:rPr>
              <w:t>Tarea: Se envía de tarea actividad N° 1 de Fomento Lector  (Debe volver el miércoles 02 de octubre</w:t>
            </w:r>
            <w:r>
              <w:rPr>
                <w:rFonts w:ascii="Tahoma" w:eastAsia="Arial Narrow" w:hAnsi="Tahoma" w:cs="Tahoma"/>
                <w:b/>
                <w:szCs w:val="20"/>
                <w:highlight w:val="white"/>
              </w:rPr>
              <w:t>.</w:t>
            </w:r>
            <w:r w:rsidRPr="007A01CE">
              <w:rPr>
                <w:rFonts w:ascii="Tahoma" w:eastAsia="Arial Narrow" w:hAnsi="Tahoma" w:cs="Tahoma"/>
                <w:b/>
                <w:szCs w:val="20"/>
                <w:highlight w:val="white"/>
              </w:rPr>
              <w:t>)</w:t>
            </w:r>
          </w:p>
        </w:tc>
      </w:tr>
      <w:tr w:rsidR="00343507" w:rsidRPr="001D3FAE" w:rsidTr="00D42314">
        <w:trPr>
          <w:trHeight w:val="554"/>
          <w:jc w:val="center"/>
        </w:trPr>
        <w:tc>
          <w:tcPr>
            <w:tcW w:w="183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lastRenderedPageBreak/>
              <w:t>MIÉRCOLES 02</w:t>
            </w:r>
          </w:p>
        </w:tc>
        <w:tc>
          <w:tcPr>
            <w:tcW w:w="212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8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Lenguaje</w:t>
            </w:r>
          </w:p>
          <w:p w:rsidR="00343507" w:rsidRPr="001D3FAE" w:rsidRDefault="00343507">
            <w:pPr>
              <w:jc w:val="center"/>
              <w:rPr>
                <w:rFonts w:ascii="Tahoma" w:eastAsia="Leelawadee" w:hAnsi="Tahoma" w:cs="Tahoma"/>
                <w:b/>
                <w:i/>
              </w:rPr>
            </w:pPr>
            <w:r w:rsidRPr="001D3FAE">
              <w:rPr>
                <w:rFonts w:ascii="Tahoma" w:eastAsia="Leelawadee" w:hAnsi="Tahoma" w:cs="Tahoma"/>
                <w:b/>
              </w:rPr>
              <w:t>Verbal</w:t>
            </w:r>
          </w:p>
        </w:tc>
        <w:tc>
          <w:tcPr>
            <w:tcW w:w="6379" w:type="dxa"/>
            <w:shd w:val="clear" w:color="auto" w:fill="auto"/>
          </w:tcPr>
          <w:p w:rsidR="00343507" w:rsidRPr="001D3FAE" w:rsidRDefault="00343507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Grafomotricidad con vocales. </w:t>
            </w:r>
          </w:p>
          <w:p w:rsidR="00343507" w:rsidRPr="001D3FAE" w:rsidRDefault="00343507">
            <w:pPr>
              <w:rPr>
                <w:rFonts w:ascii="Tahoma" w:eastAsia="Leelawadee" w:hAnsi="Tahoma" w:cs="Tahoma"/>
                <w:b/>
                <w:i/>
                <w:sz w:val="22"/>
                <w:szCs w:val="22"/>
              </w:rPr>
            </w:pPr>
          </w:p>
        </w:tc>
      </w:tr>
      <w:tr w:rsidR="00343507" w:rsidRPr="001D3FAE" w:rsidTr="00D42314">
        <w:trPr>
          <w:trHeight w:val="517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i/>
                <w:sz w:val="22"/>
                <w:szCs w:val="22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jc w:val="center"/>
              <w:rPr>
                <w:rFonts w:ascii="Tahoma" w:eastAsia="Leelawadee" w:hAnsi="Tahoma" w:cs="Tahoma"/>
                <w:b/>
                <w:i/>
                <w:color w:val="FF0000"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Funciones Ejecutivas </w:t>
            </w:r>
          </w:p>
        </w:tc>
        <w:tc>
          <w:tcPr>
            <w:tcW w:w="6379" w:type="dxa"/>
            <w:shd w:val="clear" w:color="auto" w:fill="auto"/>
          </w:tcPr>
          <w:p w:rsidR="00D42314" w:rsidRPr="003000A6" w:rsidRDefault="00D42314" w:rsidP="00D42314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Leelawadee" w:hAnsi="Tahoma" w:cs="Tahoma"/>
                <w:sz w:val="22"/>
                <w:szCs w:val="22"/>
              </w:rPr>
              <w:t>T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 xml:space="preserve">roquelar </w:t>
            </w:r>
          </w:p>
          <w:p w:rsidR="00343507" w:rsidRPr="001D3FAE" w:rsidRDefault="00D42314" w:rsidP="00D42314">
            <w:pPr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Materiales:</w:t>
            </w:r>
            <w:r>
              <w:rPr>
                <w:rFonts w:ascii="Tahoma" w:eastAsia="Leelawadee" w:hAnsi="Tahoma" w:cs="Tahoma"/>
                <w:b/>
                <w:sz w:val="22"/>
                <w:szCs w:val="22"/>
              </w:rPr>
              <w:t xml:space="preserve"> 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1 almohadilla de 20 cm x 20 cm aprox.</w:t>
            </w:r>
          </w:p>
        </w:tc>
      </w:tr>
      <w:tr w:rsidR="00343507" w:rsidRPr="001D3FAE" w:rsidTr="00D42314">
        <w:trPr>
          <w:trHeight w:val="551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jc w:val="center"/>
              <w:rPr>
                <w:rFonts w:ascii="Tahoma" w:eastAsia="Leelawadee" w:hAnsi="Tahoma" w:cs="Tahoma"/>
                <w:b/>
                <w:i/>
                <w:color w:val="FF0000"/>
              </w:rPr>
            </w:pPr>
            <w:r w:rsidRPr="001D3FAE">
              <w:rPr>
                <w:rFonts w:ascii="Tahoma" w:eastAsia="Leelawadee" w:hAnsi="Tahoma" w:cs="Tahoma"/>
                <w:b/>
              </w:rPr>
              <w:t>Comprensión del Entorno Sociocultural</w:t>
            </w:r>
          </w:p>
        </w:tc>
        <w:tc>
          <w:tcPr>
            <w:tcW w:w="6379" w:type="dxa"/>
            <w:shd w:val="clear" w:color="auto" w:fill="auto"/>
          </w:tcPr>
          <w:p w:rsidR="00D42314" w:rsidRPr="003000A6" w:rsidRDefault="00D42314" w:rsidP="00D42314">
            <w:pPr>
              <w:ind w:right="-117"/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Pueblos originarios</w:t>
            </w:r>
            <w:r>
              <w:rPr>
                <w:rFonts w:ascii="Tahoma" w:eastAsia="Leelawadee" w:hAnsi="Tahoma" w:cs="Tahoma"/>
                <w:sz w:val="22"/>
                <w:szCs w:val="22"/>
              </w:rPr>
              <w:t>: Aymara y Mapuche</w:t>
            </w:r>
          </w:p>
          <w:p w:rsidR="00343507" w:rsidRPr="001D3FAE" w:rsidRDefault="00343507" w:rsidP="00D42314">
            <w:pPr>
              <w:ind w:right="-117"/>
              <w:rPr>
                <w:rFonts w:ascii="Tahoma" w:eastAsia="Leelawadee" w:hAnsi="Tahoma" w:cs="Tahoma"/>
                <w:b/>
                <w:i/>
                <w:color w:val="FF0000"/>
                <w:sz w:val="22"/>
                <w:szCs w:val="22"/>
              </w:rPr>
            </w:pPr>
          </w:p>
        </w:tc>
      </w:tr>
      <w:tr w:rsidR="00343507" w:rsidRPr="001D3FAE" w:rsidTr="001D3FAE">
        <w:trPr>
          <w:trHeight w:val="551"/>
          <w:jc w:val="center"/>
        </w:trPr>
        <w:tc>
          <w:tcPr>
            <w:tcW w:w="183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D42314" w:rsidP="00343507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C53A5F">
              <w:rPr>
                <w:rFonts w:ascii="Tahoma" w:eastAsia="Arial Narrow" w:hAnsi="Tahoma" w:cs="Tahoma"/>
                <w:b/>
                <w:highlight w:val="white"/>
              </w:rPr>
              <w:t xml:space="preserve">Tarea: Se envía de tarea actividad N° 2 de Fomento Lector  (Debe volver el jueves </w:t>
            </w:r>
            <w:r w:rsidRPr="00C53A5F">
              <w:rPr>
                <w:rFonts w:ascii="Tahoma" w:eastAsia="Arial Narrow" w:hAnsi="Tahoma" w:cs="Tahoma"/>
                <w:b/>
              </w:rPr>
              <w:t>03 de octubre</w:t>
            </w:r>
            <w:r>
              <w:rPr>
                <w:rFonts w:ascii="Tahoma" w:eastAsia="Arial Narrow" w:hAnsi="Tahoma" w:cs="Tahoma"/>
                <w:b/>
              </w:rPr>
              <w:t>.</w:t>
            </w:r>
            <w:r w:rsidRPr="00C53A5F">
              <w:rPr>
                <w:rFonts w:ascii="Tahoma" w:eastAsia="Arial Narrow" w:hAnsi="Tahoma" w:cs="Tahoma"/>
                <w:b/>
              </w:rPr>
              <w:t>)</w:t>
            </w:r>
          </w:p>
        </w:tc>
      </w:tr>
      <w:tr w:rsidR="00C6532A" w:rsidRPr="001D3FAE" w:rsidTr="00D42314">
        <w:trPr>
          <w:trHeight w:val="20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:rsidR="00C6532A" w:rsidRPr="001D3FAE" w:rsidRDefault="00C6532A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</w:p>
          <w:p w:rsidR="00C6532A" w:rsidRPr="001D3FAE" w:rsidRDefault="00666FF8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JUEVES </w:t>
            </w:r>
          </w:p>
          <w:p w:rsidR="00C6532A" w:rsidRPr="001D3FAE" w:rsidRDefault="00666FF8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03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532A" w:rsidRPr="001D3FAE" w:rsidRDefault="00666FF8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 xml:space="preserve">Conciencia </w:t>
            </w:r>
          </w:p>
          <w:p w:rsidR="00C6532A" w:rsidRPr="001D3FAE" w:rsidRDefault="00666FF8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Fonológica</w:t>
            </w:r>
          </w:p>
        </w:tc>
        <w:tc>
          <w:tcPr>
            <w:tcW w:w="63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532A" w:rsidRPr="001D3FAE" w:rsidRDefault="00666FF8" w:rsidP="00852C26">
            <w:pPr>
              <w:ind w:right="359"/>
              <w:rPr>
                <w:rFonts w:ascii="Tahoma" w:eastAsia="Leelawadee" w:hAnsi="Tahoma" w:cs="Tahoma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="00D42314" w:rsidRPr="00F037BD">
              <w:rPr>
                <w:rFonts w:ascii="Tahoma" w:eastAsia="Verdana" w:hAnsi="Tahoma" w:cs="Tahoma"/>
                <w:sz w:val="22"/>
                <w:szCs w:val="20"/>
              </w:rPr>
              <w:t xml:space="preserve">Sonido </w:t>
            </w:r>
            <w:r w:rsidR="00D42314">
              <w:rPr>
                <w:rFonts w:ascii="Tahoma" w:eastAsia="Verdana" w:hAnsi="Tahoma" w:cs="Tahoma"/>
                <w:sz w:val="22"/>
                <w:szCs w:val="20"/>
              </w:rPr>
              <w:t>f</w:t>
            </w:r>
            <w:r w:rsidR="00D42314" w:rsidRPr="00F037BD">
              <w:rPr>
                <w:rFonts w:ascii="Tahoma" w:eastAsia="Verdana" w:hAnsi="Tahoma" w:cs="Tahoma"/>
                <w:sz w:val="22"/>
                <w:szCs w:val="20"/>
              </w:rPr>
              <w:t>inal</w:t>
            </w:r>
            <w:r w:rsidR="00D42314">
              <w:rPr>
                <w:rFonts w:ascii="Tahoma" w:eastAsia="Verdana" w:hAnsi="Tahoma" w:cs="Tahoma"/>
                <w:sz w:val="22"/>
                <w:szCs w:val="20"/>
              </w:rPr>
              <w:t xml:space="preserve"> de palabras</w:t>
            </w:r>
          </w:p>
          <w:p w:rsidR="00C6532A" w:rsidRPr="001D3FAE" w:rsidRDefault="00C6532A" w:rsidP="00852C26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</w:tr>
      <w:tr w:rsidR="00C6532A" w:rsidRPr="001D3FAE" w:rsidTr="00D42314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6532A" w:rsidRPr="001D3FAE" w:rsidRDefault="00C65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532A" w:rsidRPr="001D3FAE" w:rsidRDefault="00666FF8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Pensamiento Matemático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532A" w:rsidRPr="001D3FAE" w:rsidRDefault="00666FF8" w:rsidP="00D42314">
            <w:pPr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 w:rsidR="00D42314">
              <w:rPr>
                <w:rFonts w:ascii="Tahoma" w:eastAsia="Leelawadee" w:hAnsi="Tahoma" w:cs="Tahoma"/>
                <w:sz w:val="22"/>
                <w:szCs w:val="22"/>
              </w:rPr>
              <w:t>F</w:t>
            </w:r>
            <w:r w:rsidR="00D42314" w:rsidRPr="00F037BD">
              <w:rPr>
                <w:rFonts w:ascii="Tahoma" w:eastAsia="Leelawadee" w:hAnsi="Tahoma" w:cs="Tahoma"/>
                <w:sz w:val="22"/>
                <w:szCs w:val="22"/>
              </w:rPr>
              <w:t>igura</w:t>
            </w:r>
            <w:r w:rsidR="00D42314">
              <w:rPr>
                <w:rFonts w:ascii="Tahoma" w:eastAsia="Leelawadee" w:hAnsi="Tahoma" w:cs="Tahoma"/>
                <w:sz w:val="22"/>
                <w:szCs w:val="22"/>
              </w:rPr>
              <w:t>s</w:t>
            </w:r>
            <w:r w:rsidR="00D42314" w:rsidRPr="00F037BD">
              <w:rPr>
                <w:rFonts w:ascii="Tahoma" w:eastAsia="Leelawadee" w:hAnsi="Tahoma" w:cs="Tahoma"/>
                <w:sz w:val="22"/>
                <w:szCs w:val="22"/>
              </w:rPr>
              <w:t xml:space="preserve"> geométrica</w:t>
            </w:r>
            <w:r w:rsidR="00D42314">
              <w:rPr>
                <w:rFonts w:ascii="Tahoma" w:eastAsia="Leelawadee" w:hAnsi="Tahoma" w:cs="Tahoma"/>
                <w:sz w:val="22"/>
                <w:szCs w:val="22"/>
              </w:rPr>
              <w:t xml:space="preserve">s: </w:t>
            </w:r>
            <w:r w:rsidR="00D42314" w:rsidRPr="00F037BD">
              <w:rPr>
                <w:rFonts w:ascii="Tahoma" w:eastAsia="Leelawadee" w:hAnsi="Tahoma" w:cs="Tahoma"/>
                <w:sz w:val="22"/>
                <w:szCs w:val="22"/>
              </w:rPr>
              <w:t xml:space="preserve">EL CUADRADO Y EL </w:t>
            </w:r>
            <w:r w:rsidR="00D42314">
              <w:rPr>
                <w:rFonts w:ascii="Tahoma" w:eastAsia="Leelawadee" w:hAnsi="Tahoma" w:cs="Tahoma"/>
                <w:sz w:val="22"/>
                <w:szCs w:val="22"/>
              </w:rPr>
              <w:t>TRIÁNGULO</w:t>
            </w:r>
          </w:p>
        </w:tc>
      </w:tr>
      <w:tr w:rsidR="00343507" w:rsidRPr="001D3FAE" w:rsidTr="001D3FAE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343507" w:rsidRPr="001D3FAE" w:rsidRDefault="0034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3507" w:rsidRPr="001D3FAE" w:rsidRDefault="00D42314" w:rsidP="00343507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  <w:r w:rsidRPr="00CE1622">
              <w:rPr>
                <w:rFonts w:ascii="Tahoma" w:eastAsia="Arial Narrow" w:hAnsi="Tahoma" w:cs="Tahoma"/>
                <w:b/>
                <w:highlight w:val="white"/>
              </w:rPr>
              <w:t xml:space="preserve">Se envía tarea de reforzamiento pensamiento matemático (Debe volver el viernes </w:t>
            </w:r>
            <w:r w:rsidRPr="00CE1622">
              <w:rPr>
                <w:rFonts w:ascii="Tahoma" w:eastAsia="Arial Narrow" w:hAnsi="Tahoma" w:cs="Tahoma"/>
                <w:b/>
              </w:rPr>
              <w:t>04 octubre</w:t>
            </w:r>
            <w:r>
              <w:rPr>
                <w:rFonts w:ascii="Tahoma" w:eastAsia="Arial Narrow" w:hAnsi="Tahoma" w:cs="Tahoma"/>
                <w:b/>
              </w:rPr>
              <w:t>.</w:t>
            </w:r>
            <w:r w:rsidRPr="00CE1622">
              <w:rPr>
                <w:rFonts w:ascii="Tahoma" w:eastAsia="Arial Narrow" w:hAnsi="Tahoma" w:cs="Tahoma"/>
                <w:b/>
              </w:rPr>
              <w:t>)</w:t>
            </w:r>
          </w:p>
        </w:tc>
      </w:tr>
      <w:tr w:rsidR="00C6532A" w:rsidRPr="001D3FAE" w:rsidTr="00D42314">
        <w:trPr>
          <w:trHeight w:val="513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6532A" w:rsidRPr="001D3FAE" w:rsidRDefault="00C65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32A" w:rsidRPr="001D3FAE" w:rsidRDefault="00666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Exploración del Entorno Natural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532A" w:rsidRPr="001D3FAE" w:rsidRDefault="00D42314" w:rsidP="00D42314">
            <w:pPr>
              <w:ind w:right="-102"/>
              <w:rPr>
                <w:rFonts w:ascii="Tahoma" w:eastAsia="Leelawadee" w:hAnsi="Tahoma" w:cs="Tahoma"/>
                <w:sz w:val="22"/>
                <w:szCs w:val="22"/>
              </w:rPr>
            </w:pPr>
            <w:r w:rsidRPr="00F037BD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F037BD">
              <w:rPr>
                <w:rFonts w:ascii="Tahoma" w:eastAsia="Leelawadee" w:hAnsi="Tahoma" w:cs="Tahoma"/>
                <w:sz w:val="22"/>
                <w:szCs w:val="22"/>
              </w:rPr>
              <w:t xml:space="preserve"> Explorar los cambios de la naturaleza por los cuerpos celestes (estrellas y luna)</w:t>
            </w:r>
          </w:p>
        </w:tc>
      </w:tr>
      <w:tr w:rsidR="00C6532A" w:rsidRPr="001D3FAE" w:rsidTr="00D42314">
        <w:trPr>
          <w:trHeight w:val="20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C6532A" w:rsidRPr="001D3FAE" w:rsidRDefault="00C65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32A" w:rsidRPr="001D3FAE" w:rsidRDefault="00852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</w:rPr>
              <w:t>Comprensión del Entorno Sociocultural</w:t>
            </w:r>
          </w:p>
        </w:tc>
        <w:tc>
          <w:tcPr>
            <w:tcW w:w="6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2314" w:rsidRPr="00F037BD" w:rsidRDefault="00D42314" w:rsidP="00D42314">
            <w:pPr>
              <w:ind w:right="-93"/>
              <w:rPr>
                <w:rFonts w:ascii="Tahoma" w:eastAsia="Leelawadee" w:hAnsi="Tahoma" w:cs="Tahoma"/>
                <w:sz w:val="22"/>
                <w:szCs w:val="22"/>
              </w:rPr>
            </w:pPr>
            <w:r w:rsidRPr="00F037BD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F037BD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Leelawadee" w:hAnsi="Tahoma" w:cs="Tahoma"/>
                <w:sz w:val="22"/>
                <w:szCs w:val="22"/>
              </w:rPr>
              <w:t>C</w:t>
            </w:r>
            <w:r w:rsidRPr="00F037BD">
              <w:rPr>
                <w:rFonts w:ascii="Tahoma" w:eastAsia="Leelawadee" w:hAnsi="Tahoma" w:cs="Tahoma"/>
                <w:sz w:val="22"/>
                <w:szCs w:val="22"/>
              </w:rPr>
              <w:t>aracterísticas de los pueblos originarios</w:t>
            </w:r>
          </w:p>
          <w:p w:rsidR="00C6532A" w:rsidRPr="001D3FAE" w:rsidRDefault="00C6532A">
            <w:pPr>
              <w:ind w:right="359"/>
              <w:rPr>
                <w:rFonts w:ascii="Tahoma" w:eastAsia="Leelawadee" w:hAnsi="Tahoma" w:cs="Tahoma"/>
                <w:b/>
                <w:sz w:val="22"/>
                <w:szCs w:val="22"/>
              </w:rPr>
            </w:pPr>
          </w:p>
        </w:tc>
      </w:tr>
      <w:tr w:rsidR="00852C26" w:rsidRPr="001D3FAE" w:rsidTr="00D42314">
        <w:trPr>
          <w:trHeight w:val="696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:rsidR="00852C26" w:rsidRPr="001D3FAE" w:rsidRDefault="00852C26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VIERNES</w:t>
            </w:r>
          </w:p>
          <w:p w:rsidR="00852C26" w:rsidRPr="001D3FAE" w:rsidRDefault="00852C26">
            <w:pPr>
              <w:ind w:left="80" w:right="80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04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2C26" w:rsidRPr="001D3FAE" w:rsidRDefault="00852C26">
            <w:pPr>
              <w:ind w:left="-113" w:right="-101"/>
              <w:jc w:val="center"/>
              <w:rPr>
                <w:rFonts w:ascii="Tahoma" w:eastAsia="Leelawadee" w:hAnsi="Tahoma" w:cs="Tahoma"/>
                <w:b/>
              </w:rPr>
            </w:pPr>
            <w:r w:rsidRPr="001D3FAE">
              <w:rPr>
                <w:rFonts w:ascii="Tahoma" w:eastAsia="Leelawadee" w:hAnsi="Tahoma" w:cs="Tahoma"/>
                <w:b/>
              </w:rPr>
              <w:t>Lenguaje</w:t>
            </w:r>
          </w:p>
          <w:p w:rsidR="00852C26" w:rsidRPr="001D3FAE" w:rsidRDefault="00852C26">
            <w:pPr>
              <w:ind w:left="-113" w:right="-101"/>
              <w:jc w:val="center"/>
              <w:rPr>
                <w:rFonts w:ascii="Tahoma" w:eastAsia="Leelawadee" w:hAnsi="Tahoma" w:cs="Tahoma"/>
                <w:b/>
                <w:color w:val="FF0000"/>
              </w:rPr>
            </w:pPr>
            <w:r w:rsidRPr="001D3FAE">
              <w:rPr>
                <w:rFonts w:ascii="Tahoma" w:eastAsia="Leelawadee" w:hAnsi="Tahoma" w:cs="Tahoma"/>
                <w:b/>
              </w:rPr>
              <w:t>Verbal</w:t>
            </w:r>
          </w:p>
        </w:tc>
        <w:tc>
          <w:tcPr>
            <w:tcW w:w="6379" w:type="dxa"/>
            <w:vAlign w:val="center"/>
          </w:tcPr>
          <w:p w:rsidR="00852C26" w:rsidRPr="001D3FAE" w:rsidRDefault="00852C26" w:rsidP="00852C26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1D3FAE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1D3FAE">
              <w:rPr>
                <w:rFonts w:ascii="Tahoma" w:eastAsia="Leelawadee" w:hAnsi="Tahoma" w:cs="Tahoma"/>
                <w:sz w:val="22"/>
                <w:szCs w:val="22"/>
              </w:rPr>
              <w:t xml:space="preserve"> Asociar grafema y fonema, sonido final. </w:t>
            </w:r>
          </w:p>
          <w:p w:rsidR="00852C26" w:rsidRPr="001D3FAE" w:rsidRDefault="00852C26" w:rsidP="00852C26">
            <w:pPr>
              <w:ind w:right="359"/>
              <w:rPr>
                <w:rFonts w:ascii="Tahoma" w:eastAsia="Leelawadee" w:hAnsi="Tahoma" w:cs="Tahoma"/>
                <w:b/>
                <w:color w:val="FF0000"/>
                <w:sz w:val="22"/>
                <w:szCs w:val="22"/>
              </w:rPr>
            </w:pPr>
          </w:p>
        </w:tc>
      </w:tr>
      <w:tr w:rsidR="00852C26" w:rsidRPr="001D3FAE" w:rsidTr="00D42314">
        <w:trPr>
          <w:trHeight w:val="859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852C26" w:rsidRPr="001D3FAE" w:rsidRDefault="00852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2C26" w:rsidRPr="001D3FAE" w:rsidRDefault="00852C26">
            <w:pPr>
              <w:ind w:left="-113" w:right="-101"/>
              <w:jc w:val="center"/>
              <w:rPr>
                <w:rFonts w:ascii="Tahoma" w:eastAsia="Leelawadee" w:hAnsi="Tahoma" w:cs="Tahoma"/>
                <w:b/>
                <w:color w:val="FF0000"/>
              </w:rPr>
            </w:pPr>
            <w:r w:rsidRPr="001D3FAE">
              <w:rPr>
                <w:rFonts w:ascii="Tahoma" w:eastAsia="Leelawadee" w:hAnsi="Tahoma" w:cs="Tahoma"/>
                <w:b/>
              </w:rPr>
              <w:t>Pensamiento Matemático</w:t>
            </w:r>
          </w:p>
        </w:tc>
        <w:tc>
          <w:tcPr>
            <w:tcW w:w="6379" w:type="dxa"/>
            <w:shd w:val="clear" w:color="auto" w:fill="auto"/>
          </w:tcPr>
          <w:p w:rsidR="00D42314" w:rsidRDefault="00D42314" w:rsidP="00D42314">
            <w:pPr>
              <w:ind w:right="359"/>
              <w:rPr>
                <w:rFonts w:ascii="Tahoma" w:eastAsia="Leelawadee" w:hAnsi="Tahoma" w:cs="Tahoma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2"/>
                <w:szCs w:val="22"/>
              </w:rPr>
              <w:t>Actividad: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Leelawadee" w:hAnsi="Tahoma" w:cs="Tahoma"/>
                <w:sz w:val="22"/>
                <w:szCs w:val="22"/>
              </w:rPr>
              <w:t>F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>igura geométrica</w:t>
            </w:r>
            <w:r>
              <w:rPr>
                <w:rFonts w:ascii="Tahoma" w:eastAsia="Leelawadee" w:hAnsi="Tahoma" w:cs="Tahoma"/>
                <w:sz w:val="22"/>
                <w:szCs w:val="22"/>
              </w:rPr>
              <w:t xml:space="preserve">: </w:t>
            </w:r>
            <w:r w:rsidRPr="003000A6">
              <w:rPr>
                <w:rFonts w:ascii="Tahoma" w:eastAsia="Leelawadee" w:hAnsi="Tahoma" w:cs="Tahoma"/>
                <w:sz w:val="22"/>
                <w:szCs w:val="22"/>
              </w:rPr>
              <w:t xml:space="preserve">RECTÁNGULO </w:t>
            </w:r>
          </w:p>
          <w:p w:rsidR="00D42314" w:rsidRPr="00591089" w:rsidRDefault="00D42314" w:rsidP="00D42314">
            <w:pPr>
              <w:rPr>
                <w:rFonts w:ascii="Tahoma" w:eastAsia="Leelawadee" w:hAnsi="Tahoma" w:cs="Tahoma"/>
                <w:sz w:val="16"/>
                <w:szCs w:val="16"/>
              </w:rPr>
            </w:pPr>
          </w:p>
          <w:p w:rsidR="00852C26" w:rsidRPr="001D3FAE" w:rsidRDefault="00D42314" w:rsidP="00D42314">
            <w:pPr>
              <w:ind w:right="359"/>
              <w:rPr>
                <w:rFonts w:ascii="Tahoma" w:eastAsia="Leelawadee" w:hAnsi="Tahoma" w:cs="Tahoma"/>
                <w:b/>
                <w:color w:val="FF0000"/>
                <w:sz w:val="22"/>
                <w:szCs w:val="22"/>
              </w:rPr>
            </w:pPr>
            <w:r w:rsidRPr="003000A6">
              <w:rPr>
                <w:rFonts w:ascii="Tahoma" w:eastAsia="Leelawadee" w:hAnsi="Tahoma" w:cs="Tahoma"/>
                <w:b/>
                <w:sz w:val="20"/>
                <w:szCs w:val="22"/>
                <w:highlight w:val="yellow"/>
              </w:rPr>
              <w:t xml:space="preserve">Dictado de reconocimiento de las cuatro figuras </w:t>
            </w:r>
            <w:r>
              <w:rPr>
                <w:rFonts w:ascii="Tahoma" w:eastAsia="Leelawadee" w:hAnsi="Tahoma" w:cs="Tahoma"/>
                <w:b/>
                <w:sz w:val="20"/>
                <w:szCs w:val="22"/>
                <w:highlight w:val="yellow"/>
              </w:rPr>
              <w:t>g</w:t>
            </w:r>
            <w:r w:rsidRPr="003000A6">
              <w:rPr>
                <w:rFonts w:ascii="Tahoma" w:eastAsia="Leelawadee" w:hAnsi="Tahoma" w:cs="Tahoma"/>
                <w:b/>
                <w:sz w:val="20"/>
                <w:szCs w:val="22"/>
                <w:highlight w:val="yellow"/>
              </w:rPr>
              <w:t>eométricas</w:t>
            </w:r>
            <w:r>
              <w:rPr>
                <w:rFonts w:ascii="Tahoma" w:eastAsia="Leelawadee" w:hAnsi="Tahoma" w:cs="Tahoma"/>
                <w:b/>
                <w:sz w:val="20"/>
                <w:szCs w:val="22"/>
                <w:highlight w:val="yellow"/>
              </w:rPr>
              <w:t xml:space="preserve"> trabajadas</w:t>
            </w:r>
            <w:r w:rsidRPr="003000A6">
              <w:rPr>
                <w:rFonts w:ascii="Tahoma" w:eastAsia="Leelawadee" w:hAnsi="Tahoma" w:cs="Tahoma"/>
                <w:b/>
                <w:sz w:val="20"/>
                <w:szCs w:val="22"/>
                <w:highlight w:val="yellow"/>
              </w:rPr>
              <w:t>.</w:t>
            </w:r>
          </w:p>
        </w:tc>
      </w:tr>
      <w:tr w:rsidR="00852C26" w:rsidRPr="001D3FAE" w:rsidTr="00D42314">
        <w:trPr>
          <w:trHeight w:val="1129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:rsidR="00852C26" w:rsidRPr="001D3FAE" w:rsidRDefault="00852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Leelawadee" w:hAnsi="Tahoma" w:cs="Tahoma"/>
                <w:b/>
                <w:color w:val="FF0000"/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314" w:rsidRPr="00C53A5F" w:rsidRDefault="00D42314" w:rsidP="00D42314">
            <w:pPr>
              <w:ind w:right="-101"/>
              <w:jc w:val="both"/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</w:pP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 xml:space="preserve">Se envía tarea de reforzamiento: </w:t>
            </w:r>
            <w:proofErr w:type="spellStart"/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grafomotricidad</w:t>
            </w:r>
            <w:proofErr w:type="spellEnd"/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 xml:space="preserve"> del nombre (Debe volver el lunes 07 de octubre</w:t>
            </w:r>
            <w:r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.</w:t>
            </w: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)</w:t>
            </w:r>
          </w:p>
          <w:p w:rsidR="00852C26" w:rsidRPr="001D3FAE" w:rsidRDefault="00D42314" w:rsidP="00D42314">
            <w:pPr>
              <w:ind w:right="-101"/>
              <w:jc w:val="both"/>
              <w:rPr>
                <w:rFonts w:ascii="Tahoma" w:eastAsia="Arial Narrow" w:hAnsi="Tahoma" w:cs="Tahoma"/>
                <w:b/>
                <w:sz w:val="20"/>
                <w:szCs w:val="20"/>
                <w:highlight w:val="white"/>
              </w:rPr>
            </w:pP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 xml:space="preserve">Se envía tarea en el Cuaderno de Actividades </w:t>
            </w:r>
            <w:r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 xml:space="preserve">CALIGRAFIX </w:t>
            </w: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“</w:t>
            </w:r>
            <w:r w:rsidRPr="00C53A5F">
              <w:rPr>
                <w:rFonts w:ascii="Tahoma" w:eastAsia="Arial Narrow" w:hAnsi="Tahoma" w:cs="Tahoma"/>
                <w:b/>
                <w:i/>
                <w:sz w:val="22"/>
                <w:szCs w:val="20"/>
                <w:highlight w:val="white"/>
              </w:rPr>
              <w:t xml:space="preserve">Trazos y letras N°1” </w:t>
            </w: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(Debe volver el lunes 07 de octubre</w:t>
            </w:r>
            <w:r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.</w:t>
            </w:r>
            <w:r w:rsidRPr="00C53A5F">
              <w:rPr>
                <w:rFonts w:ascii="Tahoma" w:eastAsia="Arial Narrow" w:hAnsi="Tahoma" w:cs="Tahoma"/>
                <w:b/>
                <w:sz w:val="22"/>
                <w:szCs w:val="20"/>
                <w:highlight w:val="white"/>
              </w:rPr>
              <w:t>)</w:t>
            </w:r>
          </w:p>
        </w:tc>
      </w:tr>
    </w:tbl>
    <w:p w:rsidR="00C6532A" w:rsidRPr="001D3FAE" w:rsidRDefault="00C6532A">
      <w:pPr>
        <w:ind w:right="359"/>
        <w:jc w:val="both"/>
        <w:rPr>
          <w:rFonts w:ascii="Tahoma" w:eastAsia="Leelawadee" w:hAnsi="Tahoma" w:cs="Tahoma"/>
          <w:b/>
        </w:rPr>
      </w:pPr>
    </w:p>
    <w:p w:rsidR="00C6532A" w:rsidRDefault="00666FF8">
      <w:pPr>
        <w:jc w:val="both"/>
        <w:rPr>
          <w:rFonts w:ascii="Tahoma" w:eastAsia="Leelawadee" w:hAnsi="Tahoma" w:cs="Tahoma"/>
          <w:b/>
        </w:rPr>
      </w:pPr>
      <w:r w:rsidRPr="001D3FAE">
        <w:rPr>
          <w:rFonts w:ascii="Tahoma" w:eastAsia="Leelawadee" w:hAnsi="Tahoma" w:cs="Tahoma"/>
          <w:b/>
          <w:u w:val="single"/>
        </w:rPr>
        <w:t>IMPORTANTE</w:t>
      </w:r>
      <w:r w:rsidRPr="001D3FAE">
        <w:rPr>
          <w:rFonts w:ascii="Tahoma" w:eastAsia="Leelawadee" w:hAnsi="Tahoma" w:cs="Tahoma"/>
          <w:b/>
        </w:rPr>
        <w:t xml:space="preserve">: </w:t>
      </w:r>
    </w:p>
    <w:p w:rsidR="00D42314" w:rsidRDefault="00D42314">
      <w:pPr>
        <w:jc w:val="both"/>
        <w:rPr>
          <w:rFonts w:ascii="Tahoma" w:eastAsia="Leelawadee" w:hAnsi="Tahoma" w:cs="Tahoma"/>
          <w:b/>
        </w:rPr>
      </w:pPr>
      <w:r w:rsidRPr="003000A6"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hidden="0" allowOverlap="1" wp14:anchorId="10497F54" wp14:editId="6EA6650C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692900" cy="2762250"/>
                <wp:effectExtent l="0" t="0" r="12700" b="19050"/>
                <wp:wrapNone/>
                <wp:docPr id="207" name="Rectá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27622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42314" w:rsidRPr="0015355F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eastAsia="Gadugi" w:hAnsi="Tahoma" w:cs="Tahoma"/>
                                <w:color w:val="000000"/>
                                <w:szCs w:val="26"/>
                              </w:rPr>
                              <w:t xml:space="preserve">Los estudiantes asisten con buzo los 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días lunes, martes y jueves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color w:val="000000"/>
                                <w:szCs w:val="26"/>
                              </w:rPr>
                              <w:t xml:space="preserve">. </w:t>
                            </w:r>
                          </w:p>
                          <w:p w:rsidR="00D42314" w:rsidRPr="00495FC1" w:rsidRDefault="00D42314" w:rsidP="00D42314">
                            <w:pPr>
                              <w:pStyle w:val="Prrafodelista"/>
                              <w:ind w:left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D42314" w:rsidRPr="0015355F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Se ha dado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inicio a la Campaña Solidaria de la Teletón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.  Esta campaña es muy importante para nuestra comunidad educativa. </w:t>
                            </w:r>
                          </w:p>
                          <w:p w:rsidR="00D42314" w:rsidRPr="00495FC1" w:rsidRDefault="00D42314" w:rsidP="00D42314">
                            <w:pPr>
                              <w:pStyle w:val="Prrafodelista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D42314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A partir del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lunes 30 de septiembre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, el ingreso a retirar a los estudiantes se realizará por la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puerta del costado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 a la entrada principal</w:t>
                            </w: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D42314" w:rsidRPr="0015355F" w:rsidRDefault="00D42314" w:rsidP="00D42314">
                            <w:pPr>
                              <w:pStyle w:val="Prrafodelista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D42314" w:rsidRPr="0015355F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El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miércoles 2 de octubre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 tendremos el </w:t>
                            </w:r>
                            <w:r w:rsidRPr="00591089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Día de la mandarina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.  Los invitamos a enviar esta fruta para la colación pelada o cortada.  </w:t>
                            </w:r>
                          </w:p>
                          <w:p w:rsidR="00D42314" w:rsidRPr="00495FC1" w:rsidRDefault="00D42314" w:rsidP="00D42314">
                            <w:pPr>
                              <w:pStyle w:val="Prrafodelista"/>
                              <w:rPr>
                                <w:rFonts w:ascii="Tahoma" w:eastAsia="Gadugi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42314" w:rsidRPr="00E5600E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eastAsia="Gadugi" w:hAnsi="Tahoma" w:cs="Tahoma"/>
                                <w:color w:val="000000"/>
                                <w:szCs w:val="26"/>
                              </w:rPr>
                              <w:t xml:space="preserve">El 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viernes 4 de octubre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color w:val="000000"/>
                                <w:szCs w:val="26"/>
                              </w:rPr>
                              <w:t xml:space="preserve"> la jornada de 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 xml:space="preserve">clases será de </w:t>
                            </w:r>
                            <w:r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8:0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0 a 1</w:t>
                            </w:r>
                            <w:r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0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>:30 hrs.</w:t>
                            </w:r>
                            <w:r w:rsidRPr="0015355F">
                              <w:rPr>
                                <w:rFonts w:ascii="Tahoma" w:eastAsia="Gadugi" w:hAnsi="Tahoma" w:cs="Tahoma"/>
                                <w:color w:val="000000"/>
                                <w:szCs w:val="26"/>
                              </w:rPr>
                              <w:t xml:space="preserve">  por capacitación de las educadoras.  </w:t>
                            </w:r>
                            <w:r w:rsidRPr="00E5600E">
                              <w:rPr>
                                <w:rFonts w:ascii="Tahoma" w:eastAsia="Gadugi" w:hAnsi="Tahoma" w:cs="Tahoma"/>
                                <w:b/>
                                <w:color w:val="000000"/>
                                <w:szCs w:val="26"/>
                              </w:rPr>
                              <w:t xml:space="preserve">La asistencia a clases es muy importante.  </w:t>
                            </w:r>
                          </w:p>
                          <w:p w:rsidR="00D42314" w:rsidRPr="00E5600E" w:rsidRDefault="00D42314" w:rsidP="00D42314">
                            <w:pPr>
                              <w:pStyle w:val="Prrafodelista"/>
                              <w:rPr>
                                <w:rFonts w:ascii="Tahoma" w:hAnsi="Tahoma" w:cs="Tahoma"/>
                                <w:b/>
                                <w:sz w:val="14"/>
                                <w:szCs w:val="16"/>
                              </w:rPr>
                            </w:pPr>
                          </w:p>
                          <w:p w:rsidR="00D42314" w:rsidRPr="0015355F" w:rsidRDefault="00D42314" w:rsidP="00D42314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ind w:left="426" w:hanging="426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Cs w:val="26"/>
                              </w:rPr>
                            </w:pP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No olvide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completar la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 </w:t>
                            </w:r>
                            <w:r w:rsidRPr="0015355F">
                              <w:rPr>
                                <w:rFonts w:ascii="Tahoma" w:hAnsi="Tahoma" w:cs="Tahoma"/>
                                <w:b/>
                                <w:szCs w:val="26"/>
                              </w:rPr>
                              <w:t>encuesta de vulnerabilidad</w:t>
                            </w:r>
                            <w:r w:rsidRPr="0015355F">
                              <w:rPr>
                                <w:rFonts w:ascii="Tahoma" w:hAnsi="Tahoma" w:cs="Tahoma"/>
                                <w:szCs w:val="26"/>
                              </w:rPr>
                              <w:t xml:space="preserve">.  Esta información es muy importante, ya que, de acuerdo a los resultados, se pueden recibir apoyos para nuestros estudiantes. </w:t>
                            </w:r>
                          </w:p>
                          <w:p w:rsidR="00D42314" w:rsidRPr="00852C26" w:rsidRDefault="00D42314" w:rsidP="00D42314">
                            <w:pPr>
                              <w:pStyle w:val="Prrafodelista"/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42314" w:rsidRPr="00852C26" w:rsidRDefault="00D42314" w:rsidP="00D42314">
                            <w:pPr>
                              <w:jc w:val="both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42314" w:rsidRDefault="00D42314" w:rsidP="00D42314">
                            <w:pPr>
                              <w:ind w:left="72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425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425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72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72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425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425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72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72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spacing w:before="240" w:after="240" w:line="273" w:lineRule="auto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ind w:left="720" w:firstLine="2160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ind w:left="200" w:firstLine="600"/>
                              <w:jc w:val="both"/>
                              <w:textDirection w:val="btLr"/>
                            </w:pPr>
                            <w:r>
                              <w:rPr>
                                <w:rFonts w:ascii="Gadugi" w:eastAsia="Gadugi" w:hAnsi="Gadugi" w:cs="Gadugi"/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ind w:left="425" w:firstLine="1275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ind w:left="282" w:firstLine="845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ind w:left="282" w:firstLine="845"/>
                              <w:jc w:val="both"/>
                              <w:textDirection w:val="btLr"/>
                            </w:pP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ind w:left="282" w:firstLine="845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8"/>
                              </w:rPr>
                              <w:t xml:space="preserve">   </w:t>
                            </w:r>
                          </w:p>
                          <w:p w:rsidR="00D42314" w:rsidRDefault="00D42314" w:rsidP="00D42314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97F54" id="Rectángulo 207" o:spid="_x0000_s1028" style="position:absolute;left:0;text-align:left;margin-left:475.8pt;margin-top:4.5pt;width:527pt;height:217.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" fillcolor="#daeef3">
                <v:stroke startarrowwidth="narrow" startarrowlength="short" endarrowwidth="narrow" endarrowlength="short"/>
                <v:textbox inset="2.53958mm,1.2694mm,2.53958mm,1.2694mm">
                  <w:txbxContent>
                    <w:p w:rsidR="00D42314" w:rsidRPr="0015355F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szCs w:val="26"/>
                        </w:rPr>
                      </w:pPr>
                      <w:r w:rsidRPr="0015355F">
                        <w:rPr>
                          <w:rFonts w:ascii="Tahoma" w:eastAsia="Gadugi" w:hAnsi="Tahoma" w:cs="Tahoma"/>
                          <w:color w:val="000000"/>
                          <w:szCs w:val="26"/>
                        </w:rPr>
                        <w:t xml:space="preserve">Los estudiantes asisten con buzo los </w:t>
                      </w:r>
                      <w:r w:rsidRPr="0015355F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días lunes, martes y jueves</w:t>
                      </w:r>
                      <w:r w:rsidRPr="0015355F">
                        <w:rPr>
                          <w:rFonts w:ascii="Tahoma" w:eastAsia="Gadugi" w:hAnsi="Tahoma" w:cs="Tahoma"/>
                          <w:color w:val="000000"/>
                          <w:szCs w:val="26"/>
                        </w:rPr>
                        <w:t xml:space="preserve">. </w:t>
                      </w:r>
                    </w:p>
                    <w:p w:rsidR="00D42314" w:rsidRPr="00495FC1" w:rsidRDefault="00D42314" w:rsidP="00D42314">
                      <w:pPr>
                        <w:pStyle w:val="Prrafodelista"/>
                        <w:ind w:left="426"/>
                        <w:jc w:val="both"/>
                        <w:textDirection w:val="btL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D42314" w:rsidRPr="0015355F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szCs w:val="26"/>
                        </w:rPr>
                      </w:pP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Se ha dado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inicio a la Campaña Solidaria de la Teletón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.  Esta campaña es muy importante para nuestra comunidad educativa. </w:t>
                      </w:r>
                    </w:p>
                    <w:p w:rsidR="00D42314" w:rsidRPr="00495FC1" w:rsidRDefault="00D42314" w:rsidP="00D42314">
                      <w:pPr>
                        <w:pStyle w:val="Prrafodelista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D42314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A partir del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lunes 30 de septiembre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, el ingreso a retirar a los estudiantes se realizará por la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puerta del costado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 a la entrada principal</w:t>
                      </w: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D42314" w:rsidRPr="0015355F" w:rsidRDefault="00D42314" w:rsidP="00D42314">
                      <w:pPr>
                        <w:pStyle w:val="Prrafodelista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D42314" w:rsidRPr="0015355F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szCs w:val="26"/>
                        </w:rPr>
                      </w:pP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El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miércoles 2 de octubre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 tendremos el </w:t>
                      </w:r>
                      <w:r w:rsidRPr="00591089">
                        <w:rPr>
                          <w:rFonts w:ascii="Tahoma" w:hAnsi="Tahoma" w:cs="Tahoma"/>
                          <w:b/>
                          <w:szCs w:val="26"/>
                        </w:rPr>
                        <w:t>Día de la mandarina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.  Los invitamos a enviar esta fruta para la colación pelada o cortada.  </w:t>
                      </w:r>
                    </w:p>
                    <w:p w:rsidR="00D42314" w:rsidRPr="00495FC1" w:rsidRDefault="00D42314" w:rsidP="00D42314">
                      <w:pPr>
                        <w:pStyle w:val="Prrafodelista"/>
                        <w:rPr>
                          <w:rFonts w:ascii="Tahoma" w:eastAsia="Gadugi" w:hAnsi="Tahoma" w:cs="Tahoma"/>
                          <w:color w:val="000000"/>
                          <w:sz w:val="16"/>
                          <w:szCs w:val="16"/>
                        </w:rPr>
                      </w:pPr>
                    </w:p>
                    <w:p w:rsidR="00D42314" w:rsidRPr="00E5600E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b/>
                          <w:szCs w:val="26"/>
                        </w:rPr>
                      </w:pPr>
                      <w:r w:rsidRPr="0015355F">
                        <w:rPr>
                          <w:rFonts w:ascii="Tahoma" w:eastAsia="Gadugi" w:hAnsi="Tahoma" w:cs="Tahoma"/>
                          <w:color w:val="000000"/>
                          <w:szCs w:val="26"/>
                        </w:rPr>
                        <w:t xml:space="preserve">El </w:t>
                      </w:r>
                      <w:r w:rsidRPr="0015355F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viernes 4 de octubre</w:t>
                      </w:r>
                      <w:r w:rsidRPr="0015355F">
                        <w:rPr>
                          <w:rFonts w:ascii="Tahoma" w:eastAsia="Gadugi" w:hAnsi="Tahoma" w:cs="Tahoma"/>
                          <w:color w:val="000000"/>
                          <w:szCs w:val="26"/>
                        </w:rPr>
                        <w:t xml:space="preserve"> la jornada de </w:t>
                      </w:r>
                      <w:r w:rsidRPr="0015355F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 xml:space="preserve">clases será de </w:t>
                      </w:r>
                      <w:r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8:0</w:t>
                      </w:r>
                      <w:r w:rsidRPr="0015355F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0 a 1</w:t>
                      </w:r>
                      <w:r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0</w:t>
                      </w:r>
                      <w:r w:rsidRPr="0015355F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>:30 hrs.</w:t>
                      </w:r>
                      <w:r w:rsidRPr="0015355F">
                        <w:rPr>
                          <w:rFonts w:ascii="Tahoma" w:eastAsia="Gadugi" w:hAnsi="Tahoma" w:cs="Tahoma"/>
                          <w:color w:val="000000"/>
                          <w:szCs w:val="26"/>
                        </w:rPr>
                        <w:t xml:space="preserve">  por capacitación de las educadoras.  </w:t>
                      </w:r>
                      <w:r w:rsidRPr="00E5600E">
                        <w:rPr>
                          <w:rFonts w:ascii="Tahoma" w:eastAsia="Gadugi" w:hAnsi="Tahoma" w:cs="Tahoma"/>
                          <w:b/>
                          <w:color w:val="000000"/>
                          <w:szCs w:val="26"/>
                        </w:rPr>
                        <w:t xml:space="preserve">La asistencia a clases es muy importante.  </w:t>
                      </w:r>
                    </w:p>
                    <w:p w:rsidR="00D42314" w:rsidRPr="00E5600E" w:rsidRDefault="00D42314" w:rsidP="00D42314">
                      <w:pPr>
                        <w:pStyle w:val="Prrafodelista"/>
                        <w:rPr>
                          <w:rFonts w:ascii="Tahoma" w:hAnsi="Tahoma" w:cs="Tahoma"/>
                          <w:b/>
                          <w:sz w:val="14"/>
                          <w:szCs w:val="16"/>
                        </w:rPr>
                      </w:pPr>
                    </w:p>
                    <w:p w:rsidR="00D42314" w:rsidRPr="0015355F" w:rsidRDefault="00D42314" w:rsidP="00D42314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ind w:left="426" w:hanging="426"/>
                        <w:jc w:val="both"/>
                        <w:textDirection w:val="btLr"/>
                        <w:rPr>
                          <w:rFonts w:ascii="Tahoma" w:hAnsi="Tahoma" w:cs="Tahoma"/>
                          <w:szCs w:val="26"/>
                        </w:rPr>
                      </w:pP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No olvide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completar la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 </w:t>
                      </w:r>
                      <w:r w:rsidRPr="0015355F">
                        <w:rPr>
                          <w:rFonts w:ascii="Tahoma" w:hAnsi="Tahoma" w:cs="Tahoma"/>
                          <w:b/>
                          <w:szCs w:val="26"/>
                        </w:rPr>
                        <w:t>encuesta de vulnerabilidad</w:t>
                      </w:r>
                      <w:r w:rsidRPr="0015355F">
                        <w:rPr>
                          <w:rFonts w:ascii="Tahoma" w:hAnsi="Tahoma" w:cs="Tahoma"/>
                          <w:szCs w:val="26"/>
                        </w:rPr>
                        <w:t xml:space="preserve">.  Esta información es muy importante, ya que, de acuerdo a los resultados, se pueden recibir apoyos para nuestros estudiantes. </w:t>
                      </w:r>
                    </w:p>
                    <w:p w:rsidR="00D42314" w:rsidRPr="00852C26" w:rsidRDefault="00D42314" w:rsidP="00D42314">
                      <w:pPr>
                        <w:pStyle w:val="Prrafodelista"/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  <w:p w:rsidR="00D42314" w:rsidRPr="00852C26" w:rsidRDefault="00D42314" w:rsidP="00D42314">
                      <w:pPr>
                        <w:jc w:val="both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  <w:p w:rsidR="00D42314" w:rsidRDefault="00D42314" w:rsidP="00D42314">
                      <w:pPr>
                        <w:ind w:left="720"/>
                        <w:textDirection w:val="btLr"/>
                      </w:pPr>
                    </w:p>
                    <w:p w:rsidR="00D42314" w:rsidRDefault="00D42314" w:rsidP="00D42314">
                      <w:pPr>
                        <w:ind w:left="425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ind w:left="425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ind w:left="720"/>
                        <w:textDirection w:val="btLr"/>
                      </w:pPr>
                    </w:p>
                    <w:p w:rsidR="00D42314" w:rsidRDefault="00D42314" w:rsidP="00D42314">
                      <w:pPr>
                        <w:ind w:left="720"/>
                        <w:textDirection w:val="btLr"/>
                      </w:pPr>
                    </w:p>
                    <w:p w:rsidR="00D42314" w:rsidRDefault="00D42314" w:rsidP="00D42314">
                      <w:pPr>
                        <w:ind w:left="425"/>
                        <w:textDirection w:val="btLr"/>
                      </w:pPr>
                    </w:p>
                    <w:p w:rsidR="00D42314" w:rsidRDefault="00D42314" w:rsidP="00D42314">
                      <w:pPr>
                        <w:ind w:left="425"/>
                        <w:textDirection w:val="btLr"/>
                      </w:pPr>
                    </w:p>
                    <w:p w:rsidR="00D42314" w:rsidRDefault="00D42314" w:rsidP="00D42314">
                      <w:pPr>
                        <w:ind w:left="720"/>
                        <w:textDirection w:val="btLr"/>
                      </w:pPr>
                    </w:p>
                    <w:p w:rsidR="00D42314" w:rsidRDefault="00D42314" w:rsidP="00D42314">
                      <w:pPr>
                        <w:ind w:left="720"/>
                        <w:textDirection w:val="btLr"/>
                      </w:pPr>
                    </w:p>
                    <w:p w:rsidR="00D42314" w:rsidRDefault="00D42314" w:rsidP="00D42314">
                      <w:pPr>
                        <w:spacing w:before="240" w:after="240" w:line="273" w:lineRule="auto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ind w:left="720" w:firstLine="2160"/>
                        <w:textDirection w:val="btLr"/>
                      </w:pPr>
                    </w:p>
                    <w:p w:rsidR="00D42314" w:rsidRDefault="00D42314" w:rsidP="00D42314">
                      <w:pPr>
                        <w:spacing w:before="240" w:after="240" w:line="275" w:lineRule="auto"/>
                        <w:ind w:left="200" w:firstLine="600"/>
                        <w:jc w:val="both"/>
                        <w:textDirection w:val="btLr"/>
                      </w:pPr>
                      <w:r>
                        <w:rPr>
                          <w:rFonts w:ascii="Gadugi" w:eastAsia="Gadugi" w:hAnsi="Gadugi" w:cs="Gadugi"/>
                          <w:color w:val="000000"/>
                          <w:sz w:val="26"/>
                        </w:rPr>
                        <w:t xml:space="preserve"> </w:t>
                      </w:r>
                    </w:p>
                    <w:p w:rsidR="00D42314" w:rsidRDefault="00D42314" w:rsidP="00D42314">
                      <w:pPr>
                        <w:spacing w:before="240" w:after="240" w:line="275" w:lineRule="auto"/>
                        <w:ind w:left="425" w:firstLine="1275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spacing w:before="240" w:after="240" w:line="275" w:lineRule="auto"/>
                        <w:ind w:left="282" w:firstLine="845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spacing w:before="240" w:after="240" w:line="275" w:lineRule="auto"/>
                        <w:ind w:left="282" w:firstLine="845"/>
                        <w:jc w:val="both"/>
                        <w:textDirection w:val="btLr"/>
                      </w:pPr>
                    </w:p>
                    <w:p w:rsidR="00D42314" w:rsidRDefault="00D42314" w:rsidP="00D42314">
                      <w:pPr>
                        <w:spacing w:before="240" w:after="240" w:line="275" w:lineRule="auto"/>
                        <w:ind w:left="282" w:firstLine="845"/>
                        <w:jc w:val="both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8"/>
                        </w:rPr>
                        <w:t xml:space="preserve">   </w:t>
                      </w:r>
                    </w:p>
                    <w:p w:rsidR="00D42314" w:rsidRDefault="00D42314" w:rsidP="00D42314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Default="00D42314">
      <w:pPr>
        <w:jc w:val="both"/>
        <w:rPr>
          <w:rFonts w:ascii="Tahoma" w:eastAsia="Leelawadee" w:hAnsi="Tahoma" w:cs="Tahoma"/>
          <w:b/>
        </w:rPr>
      </w:pPr>
    </w:p>
    <w:p w:rsidR="00D42314" w:rsidRPr="001D3FAE" w:rsidRDefault="00D42314">
      <w:pPr>
        <w:jc w:val="both"/>
        <w:rPr>
          <w:rFonts w:ascii="Tahoma" w:eastAsia="Leelawadee" w:hAnsi="Tahoma" w:cs="Tahoma"/>
          <w:b/>
        </w:rPr>
      </w:pPr>
      <w:r>
        <w:rPr>
          <w:rFonts w:ascii="Tahoma" w:eastAsia="Leelawadee" w:hAnsi="Tahoma" w:cs="Tahoma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94080" behindDoc="1" locked="0" layoutInCell="1" allowOverlap="1" wp14:anchorId="66A80618" wp14:editId="56FEAC05">
            <wp:simplePos x="0" y="0"/>
            <wp:positionH relativeFrom="margin">
              <wp:posOffset>1259840</wp:posOffset>
            </wp:positionH>
            <wp:positionV relativeFrom="paragraph">
              <wp:posOffset>126365</wp:posOffset>
            </wp:positionV>
            <wp:extent cx="1257300" cy="1273122"/>
            <wp:effectExtent l="190500" t="190500" r="190500" b="1943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32A" w:rsidRPr="001D3FAE" w:rsidRDefault="00C6532A">
      <w:pPr>
        <w:jc w:val="both"/>
        <w:rPr>
          <w:rFonts w:ascii="Tahoma" w:eastAsia="Leelawadee" w:hAnsi="Tahoma" w:cs="Tahoma"/>
          <w:b/>
          <w:sz w:val="22"/>
          <w:szCs w:val="22"/>
        </w:rPr>
      </w:pPr>
    </w:p>
    <w:p w:rsidR="00C6532A" w:rsidRPr="001D3FAE" w:rsidRDefault="00C6532A">
      <w:pPr>
        <w:jc w:val="both"/>
        <w:rPr>
          <w:rFonts w:ascii="Tahoma" w:eastAsia="Leelawadee" w:hAnsi="Tahoma" w:cs="Tahoma"/>
          <w:b/>
          <w:sz w:val="22"/>
          <w:szCs w:val="22"/>
        </w:rPr>
      </w:pPr>
    </w:p>
    <w:p w:rsidR="00622FD9" w:rsidRPr="001D3FAE" w:rsidRDefault="00622FD9" w:rsidP="00EF3BEC">
      <w:pPr>
        <w:tabs>
          <w:tab w:val="left" w:pos="4395"/>
        </w:tabs>
        <w:spacing w:line="360" w:lineRule="auto"/>
        <w:ind w:firstLine="2410"/>
        <w:jc w:val="center"/>
        <w:rPr>
          <w:rFonts w:ascii="Tahoma" w:eastAsia="Gadugi" w:hAnsi="Tahoma" w:cs="Tahoma"/>
          <w:b/>
        </w:rPr>
      </w:pPr>
      <w:bookmarkStart w:id="0" w:name="_heading=h.30j0zll" w:colFirst="0" w:colLast="0"/>
      <w:bookmarkEnd w:id="0"/>
      <w:r w:rsidRPr="001D3FAE">
        <w:rPr>
          <w:rFonts w:ascii="Tahoma" w:eastAsia="Gadugi" w:hAnsi="Tahoma" w:cs="Tahoma"/>
          <w:b/>
        </w:rPr>
        <w:t>Cintia Lucero Matamala</w:t>
      </w:r>
    </w:p>
    <w:p w:rsidR="00622FD9" w:rsidRPr="001D3FAE" w:rsidRDefault="00622FD9" w:rsidP="00EF3BEC">
      <w:pPr>
        <w:tabs>
          <w:tab w:val="left" w:pos="4395"/>
        </w:tabs>
        <w:spacing w:line="360" w:lineRule="auto"/>
        <w:ind w:firstLine="2410"/>
        <w:jc w:val="center"/>
        <w:rPr>
          <w:rFonts w:ascii="Tahoma" w:eastAsia="Gadugi" w:hAnsi="Tahoma" w:cs="Tahoma"/>
          <w:b/>
        </w:rPr>
      </w:pPr>
      <w:r w:rsidRPr="001D3FAE">
        <w:rPr>
          <w:rFonts w:ascii="Tahoma" w:eastAsia="Gadugi" w:hAnsi="Tahoma" w:cs="Tahoma"/>
          <w:b/>
        </w:rPr>
        <w:t>Macarena Fernández Valenzuela</w:t>
      </w:r>
    </w:p>
    <w:p w:rsidR="00C6532A" w:rsidRPr="001D3FAE" w:rsidRDefault="00622FD9" w:rsidP="00EF3BEC">
      <w:pPr>
        <w:tabs>
          <w:tab w:val="left" w:pos="4395"/>
        </w:tabs>
        <w:spacing w:line="360" w:lineRule="auto"/>
        <w:ind w:firstLine="2410"/>
        <w:jc w:val="center"/>
        <w:rPr>
          <w:rFonts w:ascii="Tahoma" w:eastAsia="Leelawadee" w:hAnsi="Tahoma" w:cs="Tahoma"/>
          <w:b/>
        </w:rPr>
      </w:pPr>
      <w:r w:rsidRPr="001D3FAE">
        <w:rPr>
          <w:rFonts w:ascii="Tahoma" w:eastAsia="Gadugi" w:hAnsi="Tahoma" w:cs="Tahoma"/>
          <w:b/>
        </w:rPr>
        <w:t>Equipo Pedagógico Pre Kínder B</w:t>
      </w:r>
      <w:bookmarkStart w:id="1" w:name="_GoBack"/>
      <w:bookmarkEnd w:id="1"/>
    </w:p>
    <w:sectPr w:rsidR="00C6532A" w:rsidRPr="001D3FAE">
      <w:pgSz w:w="12240" w:h="20160"/>
      <w:pgMar w:top="851" w:right="851" w:bottom="1985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altName w:val="Segoe UI"/>
    <w:panose1 w:val="020B0502040204020203"/>
    <w:charset w:val="DE"/>
    <w:family w:val="swiss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710"/>
    <w:multiLevelType w:val="hybridMultilevel"/>
    <w:tmpl w:val="E4A2BC38"/>
    <w:lvl w:ilvl="0" w:tplc="0409000F">
      <w:start w:val="1"/>
      <w:numFmt w:val="decimal"/>
      <w:lvlText w:val="%1."/>
      <w:lvlJc w:val="left"/>
      <w:pPr>
        <w:ind w:left="1194" w:hanging="360"/>
      </w:pPr>
    </w:lvl>
    <w:lvl w:ilvl="1" w:tplc="04090019" w:tentative="1">
      <w:start w:val="1"/>
      <w:numFmt w:val="lowerLetter"/>
      <w:lvlText w:val="%2."/>
      <w:lvlJc w:val="left"/>
      <w:pPr>
        <w:ind w:left="1914" w:hanging="360"/>
      </w:pPr>
    </w:lvl>
    <w:lvl w:ilvl="2" w:tplc="0409001B" w:tentative="1">
      <w:start w:val="1"/>
      <w:numFmt w:val="lowerRoman"/>
      <w:lvlText w:val="%3."/>
      <w:lvlJc w:val="right"/>
      <w:pPr>
        <w:ind w:left="2634" w:hanging="180"/>
      </w:pPr>
    </w:lvl>
    <w:lvl w:ilvl="3" w:tplc="0409000F" w:tentative="1">
      <w:start w:val="1"/>
      <w:numFmt w:val="decimal"/>
      <w:lvlText w:val="%4."/>
      <w:lvlJc w:val="left"/>
      <w:pPr>
        <w:ind w:left="3354" w:hanging="360"/>
      </w:pPr>
    </w:lvl>
    <w:lvl w:ilvl="4" w:tplc="04090019" w:tentative="1">
      <w:start w:val="1"/>
      <w:numFmt w:val="lowerLetter"/>
      <w:lvlText w:val="%5."/>
      <w:lvlJc w:val="left"/>
      <w:pPr>
        <w:ind w:left="4074" w:hanging="360"/>
      </w:pPr>
    </w:lvl>
    <w:lvl w:ilvl="5" w:tplc="0409001B" w:tentative="1">
      <w:start w:val="1"/>
      <w:numFmt w:val="lowerRoman"/>
      <w:lvlText w:val="%6."/>
      <w:lvlJc w:val="right"/>
      <w:pPr>
        <w:ind w:left="4794" w:hanging="180"/>
      </w:pPr>
    </w:lvl>
    <w:lvl w:ilvl="6" w:tplc="0409000F" w:tentative="1">
      <w:start w:val="1"/>
      <w:numFmt w:val="decimal"/>
      <w:lvlText w:val="%7."/>
      <w:lvlJc w:val="left"/>
      <w:pPr>
        <w:ind w:left="5514" w:hanging="360"/>
      </w:pPr>
    </w:lvl>
    <w:lvl w:ilvl="7" w:tplc="04090019" w:tentative="1">
      <w:start w:val="1"/>
      <w:numFmt w:val="lowerLetter"/>
      <w:lvlText w:val="%8."/>
      <w:lvlJc w:val="left"/>
      <w:pPr>
        <w:ind w:left="6234" w:hanging="360"/>
      </w:pPr>
    </w:lvl>
    <w:lvl w:ilvl="8" w:tplc="04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" w15:restartNumberingAfterBreak="0">
    <w:nsid w:val="06FB7582"/>
    <w:multiLevelType w:val="hybridMultilevel"/>
    <w:tmpl w:val="862E1F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B95"/>
    <w:multiLevelType w:val="hybridMultilevel"/>
    <w:tmpl w:val="5AD40A90"/>
    <w:lvl w:ilvl="0" w:tplc="0409000F">
      <w:start w:val="1"/>
      <w:numFmt w:val="decimal"/>
      <w:lvlText w:val="%1."/>
      <w:lvlJc w:val="left"/>
      <w:pPr>
        <w:ind w:left="1231" w:hanging="360"/>
      </w:pPr>
    </w:lvl>
    <w:lvl w:ilvl="1" w:tplc="04090019" w:tentative="1">
      <w:start w:val="1"/>
      <w:numFmt w:val="lowerLetter"/>
      <w:lvlText w:val="%2."/>
      <w:lvlJc w:val="left"/>
      <w:pPr>
        <w:ind w:left="1951" w:hanging="360"/>
      </w:pPr>
    </w:lvl>
    <w:lvl w:ilvl="2" w:tplc="0409001B" w:tentative="1">
      <w:start w:val="1"/>
      <w:numFmt w:val="lowerRoman"/>
      <w:lvlText w:val="%3."/>
      <w:lvlJc w:val="right"/>
      <w:pPr>
        <w:ind w:left="2671" w:hanging="180"/>
      </w:pPr>
    </w:lvl>
    <w:lvl w:ilvl="3" w:tplc="0409000F" w:tentative="1">
      <w:start w:val="1"/>
      <w:numFmt w:val="decimal"/>
      <w:lvlText w:val="%4."/>
      <w:lvlJc w:val="left"/>
      <w:pPr>
        <w:ind w:left="3391" w:hanging="360"/>
      </w:pPr>
    </w:lvl>
    <w:lvl w:ilvl="4" w:tplc="04090019" w:tentative="1">
      <w:start w:val="1"/>
      <w:numFmt w:val="lowerLetter"/>
      <w:lvlText w:val="%5."/>
      <w:lvlJc w:val="left"/>
      <w:pPr>
        <w:ind w:left="4111" w:hanging="360"/>
      </w:pPr>
    </w:lvl>
    <w:lvl w:ilvl="5" w:tplc="0409001B" w:tentative="1">
      <w:start w:val="1"/>
      <w:numFmt w:val="lowerRoman"/>
      <w:lvlText w:val="%6."/>
      <w:lvlJc w:val="right"/>
      <w:pPr>
        <w:ind w:left="4831" w:hanging="180"/>
      </w:pPr>
    </w:lvl>
    <w:lvl w:ilvl="6" w:tplc="0409000F" w:tentative="1">
      <w:start w:val="1"/>
      <w:numFmt w:val="decimal"/>
      <w:lvlText w:val="%7."/>
      <w:lvlJc w:val="left"/>
      <w:pPr>
        <w:ind w:left="5551" w:hanging="360"/>
      </w:pPr>
    </w:lvl>
    <w:lvl w:ilvl="7" w:tplc="04090019" w:tentative="1">
      <w:start w:val="1"/>
      <w:numFmt w:val="lowerLetter"/>
      <w:lvlText w:val="%8."/>
      <w:lvlJc w:val="left"/>
      <w:pPr>
        <w:ind w:left="6271" w:hanging="360"/>
      </w:pPr>
    </w:lvl>
    <w:lvl w:ilvl="8" w:tplc="0409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3" w15:restartNumberingAfterBreak="0">
    <w:nsid w:val="4B5D04AF"/>
    <w:multiLevelType w:val="hybridMultilevel"/>
    <w:tmpl w:val="DAE8A614"/>
    <w:lvl w:ilvl="0" w:tplc="0409000F">
      <w:start w:val="1"/>
      <w:numFmt w:val="decimal"/>
      <w:lvlText w:val="%1."/>
      <w:lvlJc w:val="left"/>
      <w:pPr>
        <w:ind w:left="822" w:hanging="360"/>
      </w:p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" w15:restartNumberingAfterBreak="0">
    <w:nsid w:val="50010421"/>
    <w:multiLevelType w:val="hybridMultilevel"/>
    <w:tmpl w:val="5AD40A90"/>
    <w:lvl w:ilvl="0" w:tplc="0409000F">
      <w:start w:val="1"/>
      <w:numFmt w:val="decimal"/>
      <w:lvlText w:val="%1."/>
      <w:lvlJc w:val="left"/>
      <w:pPr>
        <w:ind w:left="1231" w:hanging="360"/>
      </w:pPr>
    </w:lvl>
    <w:lvl w:ilvl="1" w:tplc="04090019" w:tentative="1">
      <w:start w:val="1"/>
      <w:numFmt w:val="lowerLetter"/>
      <w:lvlText w:val="%2."/>
      <w:lvlJc w:val="left"/>
      <w:pPr>
        <w:ind w:left="1951" w:hanging="360"/>
      </w:pPr>
    </w:lvl>
    <w:lvl w:ilvl="2" w:tplc="0409001B" w:tentative="1">
      <w:start w:val="1"/>
      <w:numFmt w:val="lowerRoman"/>
      <w:lvlText w:val="%3."/>
      <w:lvlJc w:val="right"/>
      <w:pPr>
        <w:ind w:left="2671" w:hanging="180"/>
      </w:pPr>
    </w:lvl>
    <w:lvl w:ilvl="3" w:tplc="0409000F" w:tentative="1">
      <w:start w:val="1"/>
      <w:numFmt w:val="decimal"/>
      <w:lvlText w:val="%4."/>
      <w:lvlJc w:val="left"/>
      <w:pPr>
        <w:ind w:left="3391" w:hanging="360"/>
      </w:pPr>
    </w:lvl>
    <w:lvl w:ilvl="4" w:tplc="04090019" w:tentative="1">
      <w:start w:val="1"/>
      <w:numFmt w:val="lowerLetter"/>
      <w:lvlText w:val="%5."/>
      <w:lvlJc w:val="left"/>
      <w:pPr>
        <w:ind w:left="4111" w:hanging="360"/>
      </w:pPr>
    </w:lvl>
    <w:lvl w:ilvl="5" w:tplc="0409001B" w:tentative="1">
      <w:start w:val="1"/>
      <w:numFmt w:val="lowerRoman"/>
      <w:lvlText w:val="%6."/>
      <w:lvlJc w:val="right"/>
      <w:pPr>
        <w:ind w:left="4831" w:hanging="180"/>
      </w:pPr>
    </w:lvl>
    <w:lvl w:ilvl="6" w:tplc="0409000F" w:tentative="1">
      <w:start w:val="1"/>
      <w:numFmt w:val="decimal"/>
      <w:lvlText w:val="%7."/>
      <w:lvlJc w:val="left"/>
      <w:pPr>
        <w:ind w:left="5551" w:hanging="360"/>
      </w:pPr>
    </w:lvl>
    <w:lvl w:ilvl="7" w:tplc="04090019" w:tentative="1">
      <w:start w:val="1"/>
      <w:numFmt w:val="lowerLetter"/>
      <w:lvlText w:val="%8."/>
      <w:lvlJc w:val="left"/>
      <w:pPr>
        <w:ind w:left="6271" w:hanging="360"/>
      </w:pPr>
    </w:lvl>
    <w:lvl w:ilvl="8" w:tplc="0409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5" w15:restartNumberingAfterBreak="0">
    <w:nsid w:val="540D3E2B"/>
    <w:multiLevelType w:val="hybridMultilevel"/>
    <w:tmpl w:val="88627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42CD0"/>
    <w:multiLevelType w:val="hybridMultilevel"/>
    <w:tmpl w:val="ED7A16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2A"/>
    <w:rsid w:val="001D3FAE"/>
    <w:rsid w:val="00343507"/>
    <w:rsid w:val="003B0426"/>
    <w:rsid w:val="00622FD9"/>
    <w:rsid w:val="00666FF8"/>
    <w:rsid w:val="00852C26"/>
    <w:rsid w:val="00C6532A"/>
    <w:rsid w:val="00D42314"/>
    <w:rsid w:val="00E5600E"/>
    <w:rsid w:val="00EF3BEC"/>
    <w:rsid w:val="00FB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F7A39-85CB-4B9F-AF9F-8A50AC85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3">
    <w:name w:val="7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2">
    <w:name w:val="7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1">
    <w:name w:val="7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0">
    <w:name w:val="7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9">
    <w:name w:val="6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8">
    <w:name w:val="6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6">
    <w:name w:val="6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6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6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6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6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6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570A51"/>
    <w:pPr>
      <w:spacing w:before="100" w:beforeAutospacing="1" w:after="100" w:afterAutospacing="1"/>
    </w:pPr>
  </w:style>
  <w:style w:type="table" w:customStyle="1" w:styleId="59">
    <w:name w:val="59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58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5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49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48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46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45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21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1A6"/>
    <w:rPr>
      <w:rFonts w:ascii="Segoe UI" w:hAnsi="Segoe UI" w:cs="Segoe UI"/>
      <w:sz w:val="18"/>
      <w:szCs w:val="18"/>
    </w:rPr>
  </w:style>
  <w:style w:type="table" w:customStyle="1" w:styleId="3">
    <w:name w:val="3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8A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1E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727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277E"/>
  </w:style>
  <w:style w:type="paragraph" w:styleId="Piedepgina">
    <w:name w:val="footer"/>
    <w:basedOn w:val="Normal"/>
    <w:link w:val="PiedepginaCar"/>
    <w:uiPriority w:val="99"/>
    <w:unhideWhenUsed/>
    <w:rsid w:val="002727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77E"/>
  </w:style>
  <w:style w:type="character" w:styleId="Hipervnculo">
    <w:name w:val="Hyperlink"/>
    <w:basedOn w:val="Fuentedeprrafopredeter"/>
    <w:uiPriority w:val="99"/>
    <w:unhideWhenUsed/>
    <w:rsid w:val="008605E2"/>
    <w:rPr>
      <w:color w:val="0000FF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abriela.munoz@colegiosancarlosquilicura.c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hyperlink" Target="mailto:carolina.sagredo@colegiosancarlosquilicura.c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onica.sepulveda@colegiosancarlosquilicura.cl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acarena.fernandez@colegiosancarlosquilicura.c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mailto:camilo.troncoso@colegiosancarlosquilicura.cl" TargetMode="External"/><Relationship Id="rId23" Type="http://schemas.openxmlformats.org/officeDocument/2006/relationships/image" Target="media/image9.png"/><Relationship Id="rId28" Type="http://schemas.microsoft.com/office/2007/relationships/hdphoto" Target="media/hdphoto2.wdp"/><Relationship Id="rId10" Type="http://schemas.openxmlformats.org/officeDocument/2006/relationships/hyperlink" Target="mailto:cintia.lucero@colegiosancarlosquilicura.c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colegiosancarlosquilicura.cl" TargetMode="External"/><Relationship Id="rId14" Type="http://schemas.openxmlformats.org/officeDocument/2006/relationships/hyperlink" Target="mailto:utp.parvularia@colegiosancarlosquilicura.c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6kUDY8Twtw3Sv1LOD4eAGPgw9Q==">CgMxLjAaHwoBMBIaChgICVIUChJ0YWJsZS45M2k0Ymc3c24xZjQaHwoBMRIaChgICVIUChJ0YWJsZS4zOXlsdWR4OG10a2MaHwoBMhIaChgICVIUChJ0YWJsZS53M2d2MG4yMnpuZWoaHwoBMxIaChgICVIUChJ0YWJsZS5oMGE4bWtsZ3BqOTMyCWguMzBqMHpsbDgAciExemJiQ1d2aElzaFE4QUpISVBLMW5wMTdPOUJ1VlJXWlc=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Carolina Ines Lira Castro</cp:lastModifiedBy>
  <cp:revision>3</cp:revision>
  <dcterms:created xsi:type="dcterms:W3CDTF">2024-09-27T20:39:00Z</dcterms:created>
  <dcterms:modified xsi:type="dcterms:W3CDTF">2024-09-27T20:58:00Z</dcterms:modified>
</cp:coreProperties>
</file>