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  <w:r>
        <w:rPr>
          <w:rFonts w:ascii="Lucida Calligraphy" w:hAnsi="Lucida Calligraphy"/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151130</wp:posOffset>
            </wp:positionV>
            <wp:extent cx="752475" cy="771525"/>
            <wp:effectExtent l="0" t="0" r="9525" b="9525"/>
            <wp:wrapNone/>
            <wp:docPr id="10" name="Imagen 10" descr="C:\Users\FABIOLA\Downloads\Captura de pantalla 2015-09-02 a las 15.1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FABIOLA\Downloads\Captura de pantalla 2015-09-02 a las 15.12.5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</w:p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</w:p>
    <w:p w:rsidR="00E225ED" w:rsidRPr="00AF1096" w:rsidRDefault="00E225ED" w:rsidP="00E225ED">
      <w:pPr>
        <w:spacing w:after="0"/>
        <w:ind w:left="-142"/>
        <w:jc w:val="right"/>
        <w:rPr>
          <w:rFonts w:ascii="Comic Sans MS" w:hAnsi="Comic Sans MS"/>
          <w:sz w:val="14"/>
          <w:szCs w:val="14"/>
        </w:rPr>
      </w:pPr>
      <w:r w:rsidRPr="00AF1096">
        <w:rPr>
          <w:rFonts w:ascii="Comic Sans MS" w:hAnsi="Comic Sans MS" w:cs="Tahoma"/>
          <w:sz w:val="14"/>
          <w:szCs w:val="14"/>
          <w:lang w:val="es-ES_tradnl"/>
        </w:rPr>
        <w:t>Colegio San Carlos de Quilicura</w:t>
      </w:r>
    </w:p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  <w:r>
        <w:rPr>
          <w:rFonts w:ascii="Comic Sans MS" w:hAnsi="Comic Sans MS" w:cs="Tahoma"/>
          <w:bCs/>
          <w:sz w:val="14"/>
          <w:szCs w:val="14"/>
        </w:rPr>
        <w:t xml:space="preserve">Departamento de psicopedagogía </w:t>
      </w:r>
    </w:p>
    <w:p w:rsidR="00E225ED" w:rsidRPr="00EC462D" w:rsidRDefault="00C849E7" w:rsidP="00E225ED">
      <w:pPr>
        <w:spacing w:after="0"/>
        <w:ind w:left="-142"/>
        <w:jc w:val="right"/>
      </w:pPr>
      <w:r>
        <w:rPr>
          <w:rFonts w:ascii="Comic Sans MS" w:hAnsi="Comic Sans MS" w:cs="Tahoma"/>
          <w:sz w:val="14"/>
          <w:szCs w:val="14"/>
          <w:lang w:val="es-ES_tradnl"/>
        </w:rPr>
        <w:t>NPG/ 2020</w:t>
      </w:r>
      <w:r w:rsidR="00E225ED">
        <w:rPr>
          <w:rFonts w:ascii="Lucida Calligraphy" w:hAnsi="Lucida Calligraphy"/>
        </w:rPr>
        <w:t xml:space="preserve">                                        </w:t>
      </w:r>
    </w:p>
    <w:p w:rsidR="005B46D1" w:rsidRDefault="005B46D1">
      <w:pPr>
        <w:rPr>
          <w:noProof/>
          <w:lang w:eastAsia="es-CL"/>
        </w:rPr>
      </w:pPr>
    </w:p>
    <w:p w:rsidR="005B46D1" w:rsidRDefault="005B46D1">
      <w:pPr>
        <w:rPr>
          <w:noProof/>
          <w:lang w:eastAsia="es-CL"/>
        </w:rPr>
      </w:pPr>
    </w:p>
    <w:p w:rsidR="009509A0" w:rsidRPr="00FA4B18" w:rsidRDefault="00E225ED" w:rsidP="00E225ED">
      <w:pPr>
        <w:tabs>
          <w:tab w:val="left" w:pos="2835"/>
        </w:tabs>
        <w:rPr>
          <w:rFonts w:ascii="Batang" w:eastAsia="Batang" w:hAnsi="Batang"/>
          <w:noProof/>
          <w:sz w:val="24"/>
          <w:szCs w:val="24"/>
          <w:lang w:eastAsia="es-CL"/>
        </w:rPr>
      </w:pPr>
      <w:r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1.-  </w:t>
      </w:r>
      <w:r w:rsidR="005B46D1" w:rsidRPr="00FA4B18">
        <w:rPr>
          <w:rFonts w:ascii="Batang" w:eastAsia="Batang" w:hAnsi="Batang"/>
          <w:noProof/>
          <w:sz w:val="24"/>
          <w:szCs w:val="24"/>
          <w:lang w:eastAsia="es-CL"/>
        </w:rPr>
        <w:t>Doblar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 xml:space="preserve"> la ficha por la linea</w:t>
      </w:r>
      <w:r w:rsidR="005B46D1" w:rsidRPr="00FA4B18">
        <w:rPr>
          <w:rFonts w:ascii="Batang" w:eastAsia="Batang" w:hAnsi="Batang"/>
          <w:noProof/>
          <w:sz w:val="24"/>
          <w:szCs w:val="24"/>
          <w:lang w:eastAsia="es-CL"/>
        </w:rPr>
        <w:t>, memori</w:t>
      </w:r>
      <w:r w:rsidR="00301622" w:rsidRPr="00FA4B18">
        <w:rPr>
          <w:rFonts w:ascii="Batang" w:eastAsia="Batang" w:hAnsi="Batang"/>
          <w:noProof/>
          <w:sz w:val="24"/>
          <w:szCs w:val="24"/>
          <w:lang w:eastAsia="es-CL"/>
        </w:rPr>
        <w:t>zar las siguentes figura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>s</w:t>
      </w:r>
      <w:r w:rsidR="00301622"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, dar vuelta la pagina. </w:t>
      </w:r>
    </w:p>
    <w:p w:rsidR="00301622" w:rsidRPr="00FA4B18" w:rsidRDefault="00B82D8A">
      <w:pPr>
        <w:rPr>
          <w:rFonts w:ascii="Batang" w:eastAsia="Batang" w:hAnsi="Batang"/>
          <w:noProof/>
          <w:sz w:val="24"/>
          <w:szCs w:val="24"/>
          <w:lang w:eastAsia="es-CL"/>
        </w:rPr>
      </w:pPr>
      <w:r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29300" cy="3295505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2" cy="33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622" w:rsidRDefault="00301622">
      <w:pPr>
        <w:rPr>
          <w:noProof/>
          <w:lang w:eastAsia="es-CL"/>
        </w:rPr>
      </w:pPr>
    </w:p>
    <w:p w:rsidR="0060292C" w:rsidRDefault="0060292C">
      <w:pPr>
        <w:rPr>
          <w:noProof/>
          <w:lang w:eastAsia="es-CL"/>
        </w:rPr>
      </w:pPr>
    </w:p>
    <w:p w:rsidR="00301622" w:rsidRDefault="00301622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E225ED" w:rsidRDefault="00E225ED">
      <w:pPr>
        <w:rPr>
          <w:noProof/>
          <w:lang w:eastAsia="es-CL"/>
        </w:rPr>
      </w:pPr>
      <w:r>
        <w:rPr>
          <w:noProof/>
          <w:lang w:eastAsia="es-CL"/>
        </w:rPr>
        <w:t>(doblar aquí)</w:t>
      </w:r>
    </w:p>
    <w:p w:rsidR="00E225ED" w:rsidRPr="00FA4B18" w:rsidRDefault="00E225ED">
      <w:pPr>
        <w:rPr>
          <w:rFonts w:ascii="Batang" w:eastAsia="Batang" w:hAnsi="Batang"/>
          <w:noProof/>
          <w:sz w:val="24"/>
          <w:szCs w:val="24"/>
          <w:lang w:eastAsia="es-CL"/>
        </w:rPr>
      </w:pPr>
    </w:p>
    <w:p w:rsidR="00E225ED" w:rsidRPr="00FA4B18" w:rsidRDefault="00FA4B18">
      <w:pPr>
        <w:rPr>
          <w:rFonts w:ascii="Batang" w:eastAsia="Batang" w:hAnsi="Batang"/>
          <w:noProof/>
          <w:sz w:val="24"/>
          <w:szCs w:val="24"/>
          <w:lang w:eastAsia="es-CL"/>
        </w:rPr>
      </w:pPr>
      <w:r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2.- 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>Una vez memorizada las figuras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 xml:space="preserve">, pasar a esta parte y 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>rodear con un circulo las figuras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 xml:space="preserve"> 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>que estaban en el cuadro de arriba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>.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 </w:t>
      </w:r>
    </w:p>
    <w:p w:rsidR="00E225ED" w:rsidRPr="00FA4B18" w:rsidRDefault="00C849E7">
      <w:pPr>
        <w:rPr>
          <w:rFonts w:ascii="Batang" w:eastAsia="Batang" w:hAnsi="Batang"/>
          <w:sz w:val="24"/>
          <w:szCs w:val="24"/>
        </w:rPr>
      </w:pPr>
      <w:bookmarkStart w:id="0" w:name="_GoBack"/>
      <w:bookmarkEnd w:id="0"/>
      <w:r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2695997</wp:posOffset>
            </wp:positionV>
            <wp:extent cx="3724275" cy="870019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49" cy="8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4768215</wp:posOffset>
            </wp:positionH>
            <wp:positionV relativeFrom="paragraph">
              <wp:posOffset>2604135</wp:posOffset>
            </wp:positionV>
            <wp:extent cx="860414" cy="9525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07" cy="9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4501515</wp:posOffset>
            </wp:positionH>
            <wp:positionV relativeFrom="paragraph">
              <wp:posOffset>556260</wp:posOffset>
            </wp:positionV>
            <wp:extent cx="1171366" cy="93154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66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3290939</wp:posOffset>
            </wp:positionH>
            <wp:positionV relativeFrom="paragraph">
              <wp:posOffset>1563370</wp:posOffset>
            </wp:positionV>
            <wp:extent cx="2531110" cy="973597"/>
            <wp:effectExtent l="0" t="0" r="254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9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rightMargin">
              <wp:posOffset>-2215515</wp:posOffset>
            </wp:positionH>
            <wp:positionV relativeFrom="paragraph">
              <wp:posOffset>622935</wp:posOffset>
            </wp:positionV>
            <wp:extent cx="876300" cy="969740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1682115</wp:posOffset>
            </wp:positionH>
            <wp:positionV relativeFrom="paragraph">
              <wp:posOffset>670560</wp:posOffset>
            </wp:positionV>
            <wp:extent cx="1133140" cy="1981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44" cy="19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499109</wp:posOffset>
            </wp:positionV>
            <wp:extent cx="1200150" cy="2129353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22" cy="21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25ED" w:rsidRPr="00FA4B18" w:rsidSect="00FA4B1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D1"/>
    <w:rsid w:val="00301622"/>
    <w:rsid w:val="005B46D1"/>
    <w:rsid w:val="0060292C"/>
    <w:rsid w:val="009509A0"/>
    <w:rsid w:val="00B82D8A"/>
    <w:rsid w:val="00C849E7"/>
    <w:rsid w:val="00E225ED"/>
    <w:rsid w:val="00FA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EAC5A80-B75E-4174-A590-A0B5AC54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pp</cp:lastModifiedBy>
  <cp:revision>2</cp:revision>
  <dcterms:created xsi:type="dcterms:W3CDTF">2020-05-09T18:31:00Z</dcterms:created>
  <dcterms:modified xsi:type="dcterms:W3CDTF">2020-05-09T18:31:00Z</dcterms:modified>
</cp:coreProperties>
</file>